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06" w:rsidRPr="00A96885" w:rsidRDefault="000D1906" w:rsidP="000D1906">
      <w:pPr>
        <w:rPr>
          <w:rFonts w:ascii="Lucida Sans" w:hAnsi="Lucida Sans"/>
          <w:sz w:val="28"/>
          <w:szCs w:val="28"/>
          <w:u w:val="single"/>
        </w:rPr>
      </w:pPr>
    </w:p>
    <w:p w:rsidR="000D1906" w:rsidRPr="00134DD2" w:rsidRDefault="000D1906" w:rsidP="000D1906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Lyell McEwin</w:t>
      </w:r>
      <w:r w:rsidRPr="00134DD2">
        <w:rPr>
          <w:rFonts w:ascii="Calibri" w:hAnsi="Calibri"/>
          <w:sz w:val="28"/>
          <w:szCs w:val="28"/>
          <w:u w:val="single"/>
        </w:rPr>
        <w:t xml:space="preserve"> Hospital</w:t>
      </w:r>
    </w:p>
    <w:p w:rsidR="000D1906" w:rsidRPr="00134DD2" w:rsidRDefault="000D1906" w:rsidP="000D1906">
      <w:pPr>
        <w:rPr>
          <w:rFonts w:ascii="Calibri" w:hAnsi="Calibri"/>
          <w:b/>
          <w:sz w:val="22"/>
          <w:szCs w:val="22"/>
          <w:u w:val="single"/>
        </w:rPr>
      </w:pPr>
    </w:p>
    <w:p w:rsidR="000D1906" w:rsidRPr="00586FF6" w:rsidRDefault="000D1906" w:rsidP="000D1906">
      <w:pPr>
        <w:ind w:right="-634"/>
        <w:rPr>
          <w:rFonts w:ascii="Calibri" w:hAnsi="Calibri"/>
          <w:bCs/>
          <w:sz w:val="22"/>
          <w:szCs w:val="22"/>
        </w:rPr>
      </w:pPr>
    </w:p>
    <w:p w:rsidR="000D1906" w:rsidRDefault="000D1906" w:rsidP="000D1906">
      <w:pPr>
        <w:ind w:right="-634"/>
        <w:rPr>
          <w:rFonts w:ascii="Calibri" w:hAnsi="Calibri"/>
          <w:b/>
          <w:bCs/>
          <w:sz w:val="22"/>
          <w:szCs w:val="22"/>
        </w:rPr>
      </w:pPr>
    </w:p>
    <w:p w:rsidR="000D1906" w:rsidRPr="000D1906" w:rsidRDefault="000D1906" w:rsidP="000D1906">
      <w:pPr>
        <w:jc w:val="center"/>
        <w:rPr>
          <w:rFonts w:ascii="Arial" w:hAnsi="Arial" w:cs="Arial"/>
          <w:b/>
          <w:sz w:val="28"/>
          <w:szCs w:val="28"/>
        </w:rPr>
      </w:pPr>
      <w:r w:rsidRPr="000D1906">
        <w:rPr>
          <w:rFonts w:ascii="Arial" w:hAnsi="Arial" w:cs="Arial"/>
          <w:b/>
          <w:sz w:val="28"/>
          <w:szCs w:val="28"/>
        </w:rPr>
        <w:t>Private and Confidential</w:t>
      </w:r>
    </w:p>
    <w:p w:rsidR="000D1906" w:rsidRDefault="000D1906" w:rsidP="000D1906">
      <w:pPr>
        <w:jc w:val="center"/>
        <w:rPr>
          <w:rFonts w:ascii="Arial Black" w:hAnsi="Arial Black"/>
          <w:sz w:val="28"/>
          <w:szCs w:val="28"/>
        </w:rPr>
      </w:pPr>
    </w:p>
    <w:p w:rsidR="000D1906" w:rsidRDefault="000D1906" w:rsidP="000D1906">
      <w:pPr>
        <w:jc w:val="center"/>
        <w:rPr>
          <w:rFonts w:ascii="Arial" w:hAnsi="Arial" w:cs="Arial"/>
          <w:sz w:val="20"/>
          <w:szCs w:val="20"/>
          <w:u w:val="single"/>
        </w:rPr>
      </w:pPr>
      <w:r w:rsidRPr="00A828B2">
        <w:rPr>
          <w:rFonts w:ascii="Arial" w:hAnsi="Arial" w:cs="Arial"/>
          <w:sz w:val="20"/>
          <w:szCs w:val="20"/>
          <w:u w:val="single"/>
        </w:rPr>
        <w:t xml:space="preserve">Please print, complete and </w:t>
      </w:r>
      <w:r>
        <w:rPr>
          <w:rFonts w:ascii="Arial" w:hAnsi="Arial" w:cs="Arial"/>
          <w:sz w:val="20"/>
          <w:szCs w:val="20"/>
          <w:u w:val="single"/>
        </w:rPr>
        <w:t>submit</w:t>
      </w:r>
      <w:r w:rsidRPr="00A828B2">
        <w:rPr>
          <w:rFonts w:ascii="Arial" w:hAnsi="Arial" w:cs="Arial"/>
          <w:sz w:val="20"/>
          <w:szCs w:val="20"/>
          <w:u w:val="single"/>
        </w:rPr>
        <w:t xml:space="preserve"> to </w:t>
      </w:r>
      <w:r>
        <w:rPr>
          <w:rFonts w:ascii="Arial" w:hAnsi="Arial" w:cs="Arial"/>
          <w:sz w:val="20"/>
          <w:szCs w:val="20"/>
          <w:u w:val="single"/>
        </w:rPr>
        <w:t>the C</w:t>
      </w:r>
      <w:r w:rsidRPr="00A828B2">
        <w:rPr>
          <w:rFonts w:ascii="Arial" w:hAnsi="Arial" w:cs="Arial"/>
          <w:sz w:val="20"/>
          <w:szCs w:val="20"/>
          <w:u w:val="single"/>
        </w:rPr>
        <w:t xml:space="preserve">linical </w:t>
      </w:r>
      <w:r>
        <w:rPr>
          <w:rFonts w:ascii="Arial" w:hAnsi="Arial" w:cs="Arial"/>
          <w:sz w:val="20"/>
          <w:szCs w:val="20"/>
          <w:u w:val="single"/>
        </w:rPr>
        <w:t>S</w:t>
      </w:r>
      <w:r w:rsidRPr="00A828B2">
        <w:rPr>
          <w:rFonts w:ascii="Arial" w:hAnsi="Arial" w:cs="Arial"/>
          <w:sz w:val="20"/>
          <w:szCs w:val="20"/>
          <w:u w:val="single"/>
        </w:rPr>
        <w:t xml:space="preserve">upervisor </w:t>
      </w:r>
      <w:r>
        <w:rPr>
          <w:rFonts w:ascii="Arial" w:hAnsi="Arial" w:cs="Arial"/>
          <w:sz w:val="20"/>
          <w:szCs w:val="20"/>
          <w:u w:val="single"/>
        </w:rPr>
        <w:t>at commencement of your clinical placement.</w:t>
      </w:r>
    </w:p>
    <w:p w:rsidR="000D1906" w:rsidRDefault="000D1906" w:rsidP="000D1906">
      <w:pPr>
        <w:rPr>
          <w:rFonts w:ascii="Arial" w:hAnsi="Arial" w:cs="Arial"/>
          <w:b/>
          <w:sz w:val="20"/>
          <w:szCs w:val="20"/>
        </w:rPr>
      </w:pPr>
    </w:p>
    <w:p w:rsidR="000D1906" w:rsidRPr="000D1906" w:rsidRDefault="000D1906" w:rsidP="000D1906">
      <w:pPr>
        <w:rPr>
          <w:rFonts w:ascii="Arial" w:hAnsi="Arial" w:cs="Arial"/>
          <w:b/>
          <w:sz w:val="20"/>
          <w:szCs w:val="20"/>
        </w:rPr>
      </w:pPr>
      <w:r w:rsidRPr="000D1906">
        <w:rPr>
          <w:rFonts w:ascii="Arial" w:hAnsi="Arial" w:cs="Arial"/>
          <w:b/>
          <w:sz w:val="20"/>
          <w:szCs w:val="20"/>
        </w:rPr>
        <w:t xml:space="preserve">This form will be kept on record for the duration of your placement, to be </w:t>
      </w:r>
      <w:proofErr w:type="spellStart"/>
      <w:r w:rsidRPr="000D1906">
        <w:rPr>
          <w:rFonts w:ascii="Arial" w:hAnsi="Arial" w:cs="Arial"/>
          <w:b/>
          <w:sz w:val="20"/>
          <w:szCs w:val="20"/>
        </w:rPr>
        <w:t>ued</w:t>
      </w:r>
      <w:proofErr w:type="spellEnd"/>
      <w:r w:rsidRPr="000D1906">
        <w:rPr>
          <w:rFonts w:ascii="Arial" w:hAnsi="Arial" w:cs="Arial"/>
          <w:b/>
          <w:sz w:val="20"/>
          <w:szCs w:val="20"/>
        </w:rPr>
        <w:t xml:space="preserve"> only in the event of an emergency and will be discarded in a confidential waste unit upon completion of your placement</w:t>
      </w:r>
    </w:p>
    <w:p w:rsidR="000D1906" w:rsidRPr="000D1906" w:rsidRDefault="000D1906" w:rsidP="000D1906">
      <w:pPr>
        <w:jc w:val="center"/>
        <w:rPr>
          <w:rFonts w:ascii="Arial" w:hAnsi="Arial" w:cs="Arial"/>
          <w:b/>
        </w:rPr>
      </w:pPr>
    </w:p>
    <w:p w:rsidR="000D1906" w:rsidRPr="000D1906" w:rsidRDefault="000D1906" w:rsidP="000D1906">
      <w:pPr>
        <w:jc w:val="center"/>
        <w:rPr>
          <w:rFonts w:ascii="Arial" w:hAnsi="Arial" w:cs="Arial"/>
          <w:b/>
        </w:rPr>
      </w:pPr>
    </w:p>
    <w:p w:rsidR="000D1906" w:rsidRPr="000D1906" w:rsidRDefault="000D1906" w:rsidP="000D1906">
      <w:pPr>
        <w:jc w:val="center"/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</w:p>
    <w:p w:rsidR="000D1906" w:rsidRDefault="000D1906" w:rsidP="000D1906">
      <w:pPr>
        <w:tabs>
          <w:tab w:val="lef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University and Year level:</w:t>
      </w:r>
      <w:r>
        <w:rPr>
          <w:rFonts w:ascii="Arial" w:hAnsi="Arial" w:cs="Arial"/>
          <w:b/>
        </w:rPr>
        <w:tab/>
      </w: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address:</w:t>
      </w:r>
      <w:r>
        <w:rPr>
          <w:rFonts w:ascii="Arial" w:hAnsi="Arial" w:cs="Arial"/>
          <w:b/>
        </w:rPr>
        <w:tab/>
      </w: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Mobile number:</w:t>
      </w:r>
      <w:r>
        <w:rPr>
          <w:rFonts w:ascii="Arial" w:hAnsi="Arial" w:cs="Arial"/>
          <w:b/>
        </w:rPr>
        <w:tab/>
      </w:r>
    </w:p>
    <w:p w:rsidR="000D1906" w:rsidRPr="000D1906" w:rsidRDefault="000D1906" w:rsidP="000D1906">
      <w:pPr>
        <w:rPr>
          <w:rFonts w:ascii="Arial" w:hAnsi="Arial" w:cs="Arial"/>
        </w:rPr>
      </w:pPr>
    </w:p>
    <w:p w:rsidR="000D1906" w:rsidRPr="000D1906" w:rsidRDefault="000D1906" w:rsidP="000D1906">
      <w:pPr>
        <w:rPr>
          <w:rFonts w:ascii="Arial" w:hAnsi="Arial" w:cs="Arial"/>
        </w:rPr>
      </w:pPr>
    </w:p>
    <w:p w:rsidR="000D1906" w:rsidRPr="000D1906" w:rsidRDefault="000D1906" w:rsidP="000D1906">
      <w:pPr>
        <w:rPr>
          <w:rFonts w:ascii="Arial" w:hAnsi="Arial" w:cs="Arial"/>
        </w:rPr>
      </w:pPr>
    </w:p>
    <w:p w:rsidR="000D1906" w:rsidRPr="000D1906" w:rsidRDefault="000D1906" w:rsidP="000D1906">
      <w:pPr>
        <w:rPr>
          <w:rFonts w:ascii="Arial" w:hAnsi="Arial" w:cs="Arial"/>
        </w:rPr>
      </w:pPr>
    </w:p>
    <w:p w:rsidR="000D1906" w:rsidRPr="000D1906" w:rsidRDefault="000D1906" w:rsidP="000D1906">
      <w:pPr>
        <w:rPr>
          <w:rFonts w:ascii="Arial" w:hAnsi="Arial" w:cs="Arial"/>
        </w:rPr>
      </w:pPr>
    </w:p>
    <w:p w:rsidR="000D1906" w:rsidRDefault="000D1906" w:rsidP="000D1906">
      <w:pPr>
        <w:rPr>
          <w:rFonts w:ascii="Arial Black" w:hAnsi="Arial Black" w:cs="Arial"/>
          <w:b/>
          <w:sz w:val="28"/>
          <w:szCs w:val="28"/>
        </w:rPr>
      </w:pPr>
      <w:r w:rsidRPr="004222C8">
        <w:rPr>
          <w:rFonts w:ascii="Arial Black" w:hAnsi="Arial Black" w:cs="Arial"/>
          <w:b/>
          <w:sz w:val="28"/>
          <w:szCs w:val="28"/>
        </w:rPr>
        <w:t xml:space="preserve">The best person to contact in </w:t>
      </w:r>
      <w:r>
        <w:rPr>
          <w:rFonts w:ascii="Arial Black" w:hAnsi="Arial Black" w:cs="Arial"/>
          <w:b/>
          <w:sz w:val="28"/>
          <w:szCs w:val="28"/>
        </w:rPr>
        <w:t xml:space="preserve">case of </w:t>
      </w:r>
      <w:r w:rsidRPr="004222C8">
        <w:rPr>
          <w:rFonts w:ascii="Arial Black" w:hAnsi="Arial Black" w:cs="Arial"/>
          <w:b/>
          <w:sz w:val="28"/>
          <w:szCs w:val="28"/>
        </w:rPr>
        <w:t>an emergency</w:t>
      </w:r>
      <w:r>
        <w:rPr>
          <w:rFonts w:ascii="Arial Black" w:hAnsi="Arial Black" w:cs="Arial"/>
          <w:b/>
          <w:sz w:val="28"/>
          <w:szCs w:val="28"/>
        </w:rPr>
        <w:t>:</w:t>
      </w:r>
    </w:p>
    <w:p w:rsidR="000D1906" w:rsidRPr="000D1906" w:rsidRDefault="000D1906" w:rsidP="000D1906">
      <w:pPr>
        <w:rPr>
          <w:rFonts w:ascii="Arial" w:hAnsi="Arial" w:cs="Arial"/>
          <w:b/>
          <w:szCs w:val="28"/>
        </w:rPr>
      </w:pP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Relationship to self:</w:t>
      </w:r>
      <w:r>
        <w:rPr>
          <w:rFonts w:ascii="Arial" w:hAnsi="Arial" w:cs="Arial"/>
          <w:b/>
        </w:rPr>
        <w:tab/>
      </w: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Mobile number:</w:t>
      </w:r>
      <w:r>
        <w:rPr>
          <w:rFonts w:ascii="Arial" w:hAnsi="Arial" w:cs="Arial"/>
          <w:b/>
        </w:rPr>
        <w:tab/>
      </w: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Pr="00A96885" w:rsidRDefault="000D1906" w:rsidP="000D1906">
      <w:pPr>
        <w:rPr>
          <w:rFonts w:ascii="Arial" w:hAnsi="Arial" w:cs="Arial"/>
          <w:i/>
        </w:rPr>
      </w:pPr>
    </w:p>
    <w:p w:rsidR="000D1906" w:rsidRPr="00A96885" w:rsidRDefault="000D1906" w:rsidP="000D190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remember - i</w:t>
      </w:r>
      <w:r w:rsidRPr="00A96885">
        <w:rPr>
          <w:rFonts w:ascii="Arial" w:hAnsi="Arial" w:cs="Arial"/>
          <w:i/>
        </w:rPr>
        <w:t xml:space="preserve">f you are sick or unable to attend placement </w:t>
      </w:r>
      <w:r>
        <w:rPr>
          <w:rFonts w:ascii="Arial" w:hAnsi="Arial" w:cs="Arial"/>
          <w:i/>
        </w:rPr>
        <w:t>contact Clinical Supervisor on</w:t>
      </w:r>
      <w:r w:rsidRPr="00A9688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8282</w:t>
      </w:r>
      <w:r w:rsidRPr="00A2549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1420 </w:t>
      </w:r>
      <w:r w:rsidRPr="000D1906">
        <w:rPr>
          <w:rFonts w:ascii="Arial" w:hAnsi="Arial" w:cs="Arial"/>
          <w:i/>
        </w:rPr>
        <w:t>as soon as possible,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>leave a message if required.</w:t>
      </w: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Default="000D1906" w:rsidP="000D1906">
      <w:pPr>
        <w:rPr>
          <w:rFonts w:ascii="Arial" w:hAnsi="Arial" w:cs="Arial"/>
          <w:b/>
        </w:rPr>
      </w:pPr>
    </w:p>
    <w:p w:rsidR="000D1906" w:rsidRDefault="000D1906" w:rsidP="000D1906">
      <w:pPr>
        <w:tabs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Clinical placement end date:</w:t>
      </w:r>
      <w:r>
        <w:rPr>
          <w:rFonts w:ascii="Arial" w:hAnsi="Arial" w:cs="Arial"/>
          <w:b/>
        </w:rPr>
        <w:tab/>
      </w:r>
      <w:bookmarkStart w:id="0" w:name="_GoBack"/>
      <w:bookmarkEnd w:id="0"/>
    </w:p>
    <w:sectPr w:rsidR="000D1906" w:rsidSect="00755D2B">
      <w:footerReference w:type="default" r:id="rId7"/>
      <w:pgSz w:w="11906" w:h="16838"/>
      <w:pgMar w:top="794" w:right="164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B2" w:rsidRDefault="00B10FB2" w:rsidP="000D1906">
      <w:r>
        <w:separator/>
      </w:r>
    </w:p>
  </w:endnote>
  <w:endnote w:type="continuationSeparator" w:id="0">
    <w:p w:rsidR="00B10FB2" w:rsidRDefault="00B10FB2" w:rsidP="000D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AA7" w:rsidRPr="006C07F5" w:rsidRDefault="00C71AA7" w:rsidP="00C71AA7">
    <w:pPr>
      <w:pStyle w:val="Footer"/>
      <w:rPr>
        <w:sz w:val="18"/>
      </w:rPr>
    </w:pPr>
    <w:r>
      <w:rPr>
        <w:sz w:val="18"/>
      </w:rPr>
      <w:t xml:space="preserve">Written </w:t>
    </w:r>
    <w:r w:rsidRPr="006C07F5">
      <w:rPr>
        <w:sz w:val="18"/>
      </w:rPr>
      <w:t>by Karen Tabor, Head of General X-Ray, LMH</w:t>
    </w:r>
  </w:p>
  <w:p w:rsidR="00C71AA7" w:rsidRPr="006C07F5" w:rsidRDefault="00C71AA7" w:rsidP="00C71AA7">
    <w:pPr>
      <w:pStyle w:val="Footer"/>
      <w:rPr>
        <w:sz w:val="18"/>
      </w:rPr>
    </w:pPr>
    <w:r w:rsidRPr="006C07F5">
      <w:rPr>
        <w:sz w:val="18"/>
      </w:rPr>
      <w:t>January 2016</w:t>
    </w:r>
  </w:p>
  <w:p w:rsidR="00C71AA7" w:rsidRDefault="00C71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B2" w:rsidRDefault="00B10FB2" w:rsidP="000D1906">
      <w:r>
        <w:separator/>
      </w:r>
    </w:p>
  </w:footnote>
  <w:footnote w:type="continuationSeparator" w:id="0">
    <w:p w:rsidR="00B10FB2" w:rsidRDefault="00B10FB2" w:rsidP="000D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06"/>
    <w:rsid w:val="000D1906"/>
    <w:rsid w:val="0025171E"/>
    <w:rsid w:val="00357E72"/>
    <w:rsid w:val="003B131C"/>
    <w:rsid w:val="008728A2"/>
    <w:rsid w:val="00B10FB2"/>
    <w:rsid w:val="00C7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9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90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0D19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90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9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90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0D19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90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625</Characters>
  <Application>Microsoft Office Word</Application>
  <DocSecurity>0</DocSecurity>
  <Lines>5</Lines>
  <Paragraphs>1</Paragraphs>
  <ScaleCrop>false</ScaleCrop>
  <Company>SA Health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Tabor, Karen</dc:creator>
  <cp:lastModifiedBy>Tabor, Karen</cp:lastModifiedBy>
  <cp:revision>4</cp:revision>
  <dcterms:created xsi:type="dcterms:W3CDTF">2016-01-14T06:14:00Z</dcterms:created>
  <dcterms:modified xsi:type="dcterms:W3CDTF">2016-01-19T03:53:00Z</dcterms:modified>
</cp:coreProperties>
</file>