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946"/>
      </w:tblGrid>
      <w:tr w:rsidR="004650D3" w:rsidRPr="00861611" w14:paraId="357CE9BA" w14:textId="77777777" w:rsidTr="00013DDE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6E11" w14:textId="77777777" w:rsidR="004650D3" w:rsidRPr="00861611" w:rsidRDefault="004650D3" w:rsidP="001535C0">
            <w:pPr>
              <w:rPr>
                <w:rFonts w:asciiTheme="minorHAnsi" w:hAnsiTheme="minorHAnsi" w:cstheme="minorHAnsi"/>
                <w:b/>
              </w:rPr>
            </w:pPr>
            <w:r w:rsidRPr="00861611">
              <w:rPr>
                <w:rFonts w:asciiTheme="minorHAnsi" w:hAnsiTheme="minorHAnsi" w:cstheme="minorHAnsi"/>
                <w:b/>
              </w:rPr>
              <w:t xml:space="preserve">     </w:t>
            </w:r>
            <w:r w:rsidRPr="00861611">
              <w:rPr>
                <w:rFonts w:asciiTheme="minorHAnsi" w:hAnsiTheme="minorHAnsi" w:cstheme="minorHAnsi"/>
                <w:b/>
                <w:noProof/>
                <w:lang w:eastAsia="en-AU"/>
              </w:rPr>
              <w:drawing>
                <wp:inline distT="0" distB="0" distL="0" distR="0" wp14:anchorId="036870B5" wp14:editId="58B8767E">
                  <wp:extent cx="1954194" cy="873303"/>
                  <wp:effectExtent l="0" t="0" r="8255" b="3175"/>
                  <wp:docPr id="1" name="Picture 1" descr="D:\Documents and Settings\thorpenn\Desktop\Sch-Eductn_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 and Settings\thorpenn\Desktop\Sch-Eductn_02.pn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721" cy="879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F7852" w14:textId="77777777" w:rsidR="004650D3" w:rsidRPr="00861611" w:rsidRDefault="004650D3" w:rsidP="00465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AE4A" w14:textId="77777777" w:rsidR="004650D3" w:rsidRPr="00861611" w:rsidRDefault="004650D3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  <w:p w14:paraId="7826382D" w14:textId="77777777" w:rsidR="00013DDE" w:rsidRPr="00561D94" w:rsidRDefault="003A387E" w:rsidP="001535C0">
            <w:pPr>
              <w:tabs>
                <w:tab w:val="center" w:pos="5292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>MBET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-</w:t>
            </w:r>
            <w:r w:rsidRPr="00013DDE">
              <w:rPr>
                <w:rFonts w:asciiTheme="minorHAnsi" w:hAnsiTheme="minorHAnsi" w:cstheme="minorHAnsi"/>
                <w:sz w:val="28"/>
                <w:szCs w:val="24"/>
              </w:rPr>
              <w:t xml:space="preserve"> 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>Bachelor of Education</w:t>
            </w:r>
            <w:r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(Primary)</w:t>
            </w:r>
            <w:r w:rsidRPr="00013D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Pr="00561D9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>Primary Studies Specialisation</w:t>
            </w:r>
            <w:r w:rsidRPr="005D672E">
              <w:rPr>
                <w:rFonts w:asciiTheme="minorHAnsi" w:hAnsiTheme="minorHAnsi" w:cstheme="minorHAnsi"/>
                <w:bCs/>
                <w:i/>
                <w:color w:val="1E1E1E"/>
                <w:sz w:val="24"/>
                <w:szCs w:val="24"/>
              </w:rPr>
              <w:t xml:space="preserve"> Course Options</w:t>
            </w:r>
          </w:p>
          <w:p w14:paraId="6D461ABE" w14:textId="77777777" w:rsidR="004650D3" w:rsidRPr="00861611" w:rsidRDefault="004650D3" w:rsidP="001535C0">
            <w:pPr>
              <w:ind w:right="-108"/>
              <w:jc w:val="right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</w:tr>
    </w:tbl>
    <w:p w14:paraId="141F6468" w14:textId="77777777" w:rsidR="0021570A" w:rsidRPr="00A36017" w:rsidRDefault="00B3599F" w:rsidP="00861611">
      <w:pPr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MENTAL HEALTH, WELLBEING &amp; CHILD SAFETY</w:t>
      </w:r>
    </w:p>
    <w:p w14:paraId="135BA979" w14:textId="77777777" w:rsidR="0021570A" w:rsidRPr="00861611" w:rsidRDefault="0021570A" w:rsidP="0021570A">
      <w:pPr>
        <w:rPr>
          <w:rFonts w:asciiTheme="minorHAnsi" w:hAnsiTheme="minorHAnsi" w:cstheme="minorHAnsi"/>
          <w:sz w:val="24"/>
        </w:rPr>
      </w:pPr>
    </w:p>
    <w:p w14:paraId="3E814992" w14:textId="77777777" w:rsidR="0021570A" w:rsidRPr="00013DDE" w:rsidRDefault="0021570A" w:rsidP="0021570A">
      <w:pPr>
        <w:rPr>
          <w:rFonts w:asciiTheme="minorHAnsi" w:hAnsiTheme="minorHAnsi" w:cstheme="minorHAnsi"/>
          <w:sz w:val="26"/>
          <w:szCs w:val="26"/>
          <w:highlight w:val="yellow"/>
        </w:rPr>
      </w:pPr>
      <w:r w:rsidRPr="00013DDE">
        <w:rPr>
          <w:rFonts w:asciiTheme="minorHAnsi" w:hAnsiTheme="minorHAnsi" w:cstheme="minorHAnsi"/>
          <w:sz w:val="26"/>
          <w:szCs w:val="26"/>
          <w:highlight w:val="yellow"/>
        </w:rPr>
        <w:t>Students are</w:t>
      </w:r>
      <w:r w:rsidR="003A387E">
        <w:rPr>
          <w:rFonts w:asciiTheme="minorHAnsi" w:hAnsiTheme="minorHAnsi" w:cstheme="minorHAnsi"/>
          <w:sz w:val="26"/>
          <w:szCs w:val="26"/>
          <w:highlight w:val="yellow"/>
        </w:rPr>
        <w:t xml:space="preserve"> only able to </w:t>
      </w:r>
      <w:r w:rsidR="007F0A9C" w:rsidRPr="00013DDE">
        <w:rPr>
          <w:rFonts w:asciiTheme="minorHAnsi" w:hAnsiTheme="minorHAnsi" w:cstheme="minorHAnsi"/>
          <w:sz w:val="26"/>
          <w:szCs w:val="26"/>
          <w:highlight w:val="yellow"/>
        </w:rPr>
        <w:t>complete</w:t>
      </w:r>
      <w:r w:rsidR="003A387E">
        <w:rPr>
          <w:rFonts w:asciiTheme="minorHAnsi" w:hAnsiTheme="minorHAnsi" w:cstheme="minorHAnsi"/>
          <w:sz w:val="26"/>
          <w:szCs w:val="26"/>
          <w:highlight w:val="yellow"/>
        </w:rPr>
        <w:t xml:space="preserve"> </w:t>
      </w:r>
      <w:r w:rsidR="003A387E" w:rsidRPr="00247544">
        <w:rPr>
          <w:rFonts w:asciiTheme="minorHAnsi" w:hAnsiTheme="minorHAnsi" w:cstheme="minorHAnsi"/>
          <w:b/>
          <w:sz w:val="26"/>
          <w:szCs w:val="26"/>
          <w:highlight w:val="yellow"/>
        </w:rPr>
        <w:t>2</w:t>
      </w:r>
      <w:r w:rsidR="003A387E">
        <w:rPr>
          <w:rFonts w:asciiTheme="minorHAnsi" w:hAnsiTheme="minorHAnsi" w:cstheme="minorHAnsi"/>
          <w:sz w:val="26"/>
          <w:szCs w:val="26"/>
          <w:highlight w:val="yellow"/>
        </w:rPr>
        <w:t xml:space="preserve"> of the following courses</w:t>
      </w:r>
      <w:r w:rsidR="00247544">
        <w:rPr>
          <w:rFonts w:asciiTheme="minorHAnsi" w:hAnsiTheme="minorHAnsi" w:cstheme="minorHAnsi"/>
          <w:sz w:val="26"/>
          <w:szCs w:val="26"/>
          <w:highlight w:val="yellow"/>
        </w:rPr>
        <w:t>:</w:t>
      </w:r>
    </w:p>
    <w:p w14:paraId="00F02BE0" w14:textId="77777777" w:rsidR="006C00FD" w:rsidRDefault="006C00FD" w:rsidP="0021570A">
      <w:pPr>
        <w:rPr>
          <w:rFonts w:asciiTheme="minorHAnsi" w:hAnsiTheme="minorHAnsi" w:cstheme="minorHAnsi"/>
          <w:sz w:val="24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668"/>
        <w:gridCol w:w="4677"/>
        <w:gridCol w:w="1843"/>
      </w:tblGrid>
      <w:tr w:rsidR="004F5667" w:rsidRPr="00861611" w14:paraId="53335A4F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EEF1" w14:textId="77777777" w:rsidR="004F5667" w:rsidRPr="007F0A9C" w:rsidRDefault="004F5667" w:rsidP="00CA6B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WHEN  TO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60BA" w14:textId="77777777" w:rsidR="004F5667" w:rsidRPr="007F0A9C" w:rsidRDefault="004F5667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Code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85B" w14:textId="77777777" w:rsidR="004F5667" w:rsidRPr="007F0A9C" w:rsidRDefault="004F5667" w:rsidP="007F0A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C49921" w14:textId="77777777" w:rsidR="004F5667" w:rsidRPr="007F0A9C" w:rsidRDefault="004F5667" w:rsidP="007F0A9C">
            <w:pPr>
              <w:tabs>
                <w:tab w:val="left" w:pos="612"/>
                <w:tab w:val="left" w:pos="15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0A9C">
              <w:rPr>
                <w:rFonts w:asciiTheme="minorHAnsi" w:hAnsiTheme="minorHAnsi" w:cstheme="minorHAnsi"/>
                <w:b/>
                <w:sz w:val="22"/>
                <w:szCs w:val="22"/>
              </w:rPr>
              <w:t>Study Period</w:t>
            </w:r>
          </w:p>
        </w:tc>
      </w:tr>
      <w:tr w:rsidR="00561BB4" w:rsidRPr="00013DDE" w14:paraId="697979CE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61F0" w14:textId="77777777" w:rsidR="00561BB4" w:rsidRPr="00013DDE" w:rsidRDefault="00561BB4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F56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1AD6" w14:textId="77777777" w:rsidR="00561BB4" w:rsidRPr="00013DDE" w:rsidRDefault="00561BB4" w:rsidP="00F84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 xml:space="preserve">EDUC </w:t>
            </w:r>
            <w:r w:rsidR="00F846EB">
              <w:rPr>
                <w:rFonts w:asciiTheme="minorHAnsi" w:hAnsiTheme="minorHAnsi" w:cstheme="minorHAnsi"/>
                <w:sz w:val="22"/>
                <w:szCs w:val="22"/>
              </w:rPr>
              <w:t>3045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7E40" w14:textId="77777777" w:rsidR="00561BB4" w:rsidRDefault="00F846EB" w:rsidP="00A225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Educator as Counsellor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367D" w14:textId="77777777" w:rsidR="00561BB4" w:rsidRDefault="00561BB4" w:rsidP="008524FF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4EF4011" w14:textId="77777777" w:rsidR="001F6DE0" w:rsidRPr="00013DDE" w:rsidRDefault="001F6DE0" w:rsidP="008524FF">
            <w:pPr>
              <w:tabs>
                <w:tab w:val="left" w:pos="2505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(Online)</w:t>
            </w:r>
          </w:p>
        </w:tc>
      </w:tr>
      <w:tr w:rsidR="00561BB4" w:rsidRPr="00013DDE" w14:paraId="39A65679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56D" w14:textId="77777777" w:rsidR="00561BB4" w:rsidRPr="00013DDE" w:rsidRDefault="00561BB4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F56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CE86" w14:textId="77777777" w:rsidR="003A387E" w:rsidRPr="00013DDE" w:rsidRDefault="00F846EB" w:rsidP="00CA6B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 1083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21F" w14:textId="77777777" w:rsidR="003A387E" w:rsidRPr="00013DDE" w:rsidRDefault="00F846EB" w:rsidP="007F0A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Constructions of Wellbeing and Identity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2F821" w14:textId="77777777" w:rsidR="00561BB4" w:rsidRDefault="00F846EB" w:rsidP="00101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4635CDCC" w14:textId="77777777" w:rsidR="001F6DE0" w:rsidRDefault="001F6DE0" w:rsidP="00101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(Winter School)</w:t>
            </w:r>
          </w:p>
          <w:p w14:paraId="1924F3B6" w14:textId="77777777" w:rsidR="001F6DE0" w:rsidRPr="00013DDE" w:rsidRDefault="001F6DE0" w:rsidP="00101B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(Online)</w:t>
            </w:r>
          </w:p>
        </w:tc>
      </w:tr>
      <w:tr w:rsidR="00561BB4" w:rsidRPr="00013DDE" w14:paraId="7430E40F" w14:textId="77777777" w:rsidTr="00CA6B5B">
        <w:trPr>
          <w:cantSplit/>
          <w:trHeight w:val="4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3321" w14:textId="77777777" w:rsidR="00561BB4" w:rsidRPr="00013DDE" w:rsidRDefault="00561BB4" w:rsidP="002B27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4F566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Year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444A" w14:textId="77777777" w:rsidR="00561BB4" w:rsidRPr="00013DDE" w:rsidRDefault="00561BB4" w:rsidP="00F846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3DDE">
              <w:rPr>
                <w:rFonts w:asciiTheme="minorHAnsi" w:hAnsiTheme="minorHAnsi" w:cstheme="minorHAnsi"/>
                <w:sz w:val="22"/>
                <w:szCs w:val="22"/>
              </w:rPr>
              <w:t xml:space="preserve">EDUC </w:t>
            </w:r>
            <w:r w:rsidR="00F846EB">
              <w:rPr>
                <w:rFonts w:asciiTheme="minorHAnsi" w:hAnsiTheme="minorHAnsi" w:cstheme="minorHAnsi"/>
                <w:sz w:val="22"/>
                <w:szCs w:val="22"/>
              </w:rPr>
              <w:t>4213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9C6" w14:textId="77777777" w:rsidR="00561BB4" w:rsidRPr="00013DDE" w:rsidRDefault="00F846EB" w:rsidP="00A225C2">
            <w:pPr>
              <w:tabs>
                <w:tab w:val="left" w:pos="25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Peers, Relationships and Health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DA8A" w14:textId="77777777" w:rsidR="00561BB4" w:rsidRDefault="00F846EB" w:rsidP="002B2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22103873" w14:textId="77777777" w:rsidR="001F6DE0" w:rsidRDefault="001F6DE0" w:rsidP="002B2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(Summer School)</w:t>
            </w:r>
          </w:p>
          <w:p w14:paraId="67A9B27A" w14:textId="52087014" w:rsidR="0041123D" w:rsidRPr="00013DDE" w:rsidRDefault="0041123D" w:rsidP="002B27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(Internal)</w:t>
            </w:r>
            <w:bookmarkStart w:id="0" w:name="_GoBack"/>
            <w:bookmarkEnd w:id="0"/>
          </w:p>
        </w:tc>
      </w:tr>
    </w:tbl>
    <w:p w14:paraId="12AA0951" w14:textId="77777777" w:rsidR="006C00FD" w:rsidRDefault="006C00FD" w:rsidP="0021570A">
      <w:pPr>
        <w:rPr>
          <w:rFonts w:asciiTheme="minorHAnsi" w:hAnsiTheme="minorHAnsi" w:cstheme="minorHAnsi"/>
          <w:sz w:val="22"/>
          <w:szCs w:val="22"/>
        </w:rPr>
      </w:pPr>
    </w:p>
    <w:p w14:paraId="20341144" w14:textId="77777777" w:rsidR="00247544" w:rsidRDefault="00247544" w:rsidP="002157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second minor area will also need to be undertaken </w:t>
      </w:r>
      <w:proofErr w:type="gramStart"/>
      <w:r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complete the sequence of 4 Primary Studies Specialisation courses. It is not possible to complete 4 courses in </w:t>
      </w:r>
      <w:r w:rsidR="00F846EB">
        <w:rPr>
          <w:rFonts w:asciiTheme="minorHAnsi" w:hAnsiTheme="minorHAnsi" w:cstheme="minorHAnsi"/>
          <w:sz w:val="22"/>
          <w:szCs w:val="22"/>
        </w:rPr>
        <w:t>the Mental Health, Wellbeing and Child Safety Learning Area.</w:t>
      </w:r>
    </w:p>
    <w:p w14:paraId="088710F5" w14:textId="77777777" w:rsidR="00247544" w:rsidRDefault="00247544" w:rsidP="0021570A">
      <w:pPr>
        <w:rPr>
          <w:rFonts w:asciiTheme="minorHAnsi" w:hAnsiTheme="minorHAnsi" w:cstheme="minorHAnsi"/>
          <w:sz w:val="22"/>
          <w:szCs w:val="22"/>
        </w:rPr>
      </w:pPr>
    </w:p>
    <w:p w14:paraId="40A243C5" w14:textId="77777777" w:rsidR="00247544" w:rsidRDefault="00247544" w:rsidP="0021570A">
      <w:pPr>
        <w:rPr>
          <w:rFonts w:asciiTheme="minorHAnsi" w:hAnsiTheme="minorHAnsi" w:cstheme="minorHAnsi"/>
          <w:sz w:val="22"/>
          <w:szCs w:val="22"/>
        </w:rPr>
      </w:pPr>
    </w:p>
    <w:p w14:paraId="2C0EC252" w14:textId="77777777" w:rsidR="00DB491D" w:rsidRDefault="00DB491D" w:rsidP="00DB491D">
      <w:pPr>
        <w:rPr>
          <w:b/>
        </w:rPr>
      </w:pPr>
      <w:r>
        <w:rPr>
          <w:rFonts w:asciiTheme="minorHAnsi" w:hAnsiTheme="minorHAnsi" w:cstheme="minorHAnsi"/>
          <w:b/>
          <w:sz w:val="22"/>
          <w:szCs w:val="22"/>
        </w:rPr>
        <w:t>MBET</w:t>
      </w:r>
      <w:r w:rsidRPr="006C00FD">
        <w:rPr>
          <w:rFonts w:asciiTheme="minorHAnsi" w:hAnsiTheme="minorHAnsi" w:cstheme="minorHAnsi"/>
          <w:b/>
          <w:sz w:val="22"/>
          <w:szCs w:val="22"/>
        </w:rPr>
        <w:t xml:space="preserve"> Enrolment</w:t>
      </w:r>
      <w:r w:rsidRPr="00861611">
        <w:rPr>
          <w:rFonts w:asciiTheme="minorHAnsi" w:hAnsiTheme="minorHAnsi" w:cstheme="minorHAnsi"/>
          <w:b/>
          <w:sz w:val="22"/>
          <w:szCs w:val="22"/>
        </w:rPr>
        <w:t xml:space="preserve"> advice</w:t>
      </w:r>
      <w:r w:rsidRPr="004417E8">
        <w:rPr>
          <w:rFonts w:asciiTheme="minorHAnsi" w:hAnsiTheme="minorHAnsi" w:cstheme="minorHAnsi"/>
          <w:b/>
          <w:sz w:val="22"/>
          <w:szCs w:val="22"/>
        </w:rPr>
        <w:t xml:space="preserve">:  </w:t>
      </w:r>
      <w:hyperlink r:id="rId8" w:history="1">
        <w:r w:rsidR="00C90981" w:rsidRPr="004C50D4">
          <w:rPr>
            <w:rStyle w:val="Hyperlink"/>
            <w:b/>
          </w:rPr>
          <w:t>https://lo.unisa.edu.au/course/view.php?id=6891</w:t>
        </w:r>
      </w:hyperlink>
      <w:r w:rsidR="00C90981" w:rsidRPr="004C50D4">
        <w:rPr>
          <w:b/>
        </w:rPr>
        <w:t xml:space="preserve"> </w:t>
      </w:r>
      <w:r w:rsidR="00C90981" w:rsidRPr="0093758B">
        <w:rPr>
          <w:b/>
        </w:rPr>
        <w:t xml:space="preserve"> </w:t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  <w:r w:rsidRPr="00861611">
        <w:rPr>
          <w:rFonts w:asciiTheme="minorHAnsi" w:hAnsiTheme="minorHAnsi" w:cstheme="minorHAnsi"/>
          <w:sz w:val="22"/>
          <w:szCs w:val="22"/>
        </w:rPr>
        <w:t xml:space="preserve">* please use this enrolment advice for </w:t>
      </w:r>
      <w:r>
        <w:rPr>
          <w:rFonts w:asciiTheme="minorHAnsi" w:hAnsiTheme="minorHAnsi" w:cstheme="minorHAnsi"/>
          <w:sz w:val="22"/>
          <w:szCs w:val="22"/>
        </w:rPr>
        <w:t xml:space="preserve">each year of your </w:t>
      </w:r>
      <w:r w:rsidRPr="00861611">
        <w:rPr>
          <w:rFonts w:asciiTheme="minorHAnsi" w:hAnsiTheme="minorHAnsi" w:cstheme="minorHAnsi"/>
          <w:sz w:val="22"/>
          <w:szCs w:val="22"/>
        </w:rPr>
        <w:t>enrolments</w:t>
      </w:r>
      <w:r w:rsidRPr="00861611">
        <w:rPr>
          <w:rFonts w:asciiTheme="minorHAnsi" w:hAnsiTheme="minorHAnsi" w:cstheme="minorHAnsi"/>
          <w:sz w:val="22"/>
          <w:szCs w:val="22"/>
        </w:rPr>
        <w:br/>
      </w:r>
      <w:r w:rsidRPr="00861611">
        <w:rPr>
          <w:rFonts w:asciiTheme="minorHAnsi" w:hAnsiTheme="minorHAnsi" w:cstheme="minorHAnsi"/>
          <w:b/>
          <w:sz w:val="22"/>
          <w:szCs w:val="22"/>
        </w:rPr>
        <w:br/>
      </w:r>
    </w:p>
    <w:p w14:paraId="4D4190E4" w14:textId="77777777" w:rsidR="00DB491D" w:rsidRPr="0093758B" w:rsidRDefault="00DB491D" w:rsidP="00DB491D">
      <w:pPr>
        <w:rPr>
          <w:rFonts w:ascii="Calibri" w:hAnsi="Calibri" w:cs="Calibri"/>
          <w:b/>
        </w:rPr>
      </w:pPr>
      <w:r w:rsidRPr="0093758B">
        <w:rPr>
          <w:b/>
        </w:rPr>
        <w:t xml:space="preserve">Primary Studies Specialisation course info via:  </w:t>
      </w:r>
      <w:hyperlink r:id="rId9" w:history="1">
        <w:r w:rsidRPr="0093758B">
          <w:rPr>
            <w:rStyle w:val="Hyperlink"/>
            <w:rFonts w:cs="Calibri"/>
            <w:b/>
            <w:color w:val="0000FF"/>
          </w:rPr>
          <w:t>https://lo.unisa.edu.au/mod/page/view.php?id=857267</w:t>
        </w:r>
      </w:hyperlink>
    </w:p>
    <w:p w14:paraId="67605125" w14:textId="77777777" w:rsidR="00070809" w:rsidRPr="00861611" w:rsidRDefault="00070809" w:rsidP="00070809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  <w:r>
        <w:t xml:space="preserve"> </w:t>
      </w:r>
    </w:p>
    <w:p w14:paraId="7515DBDE" w14:textId="77777777" w:rsidR="00070809" w:rsidRDefault="00070809" w:rsidP="00070809">
      <w:pP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</w:pPr>
    </w:p>
    <w:p w14:paraId="62A0D546" w14:textId="77777777" w:rsidR="00070809" w:rsidRPr="00A70E94" w:rsidRDefault="00070809" w:rsidP="00070809">
      <w:pPr>
        <w:rPr>
          <w:rFonts w:asciiTheme="minorHAnsi" w:hAnsiTheme="minorHAnsi" w:cstheme="minorHAnsi"/>
          <w:b/>
          <w:sz w:val="28"/>
        </w:rPr>
      </w:pP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Enrolment advice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/</w:t>
      </w:r>
      <w:r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 xml:space="preserve"> </w:t>
      </w:r>
      <w:r w:rsidRPr="00861611">
        <w:rPr>
          <w:rStyle w:val="Hyperlink"/>
          <w:rFonts w:asciiTheme="minorHAnsi" w:hAnsiTheme="minorHAnsi" w:cstheme="minorHAnsi"/>
          <w:b/>
          <w:color w:val="000000" w:themeColor="text1"/>
          <w:sz w:val="28"/>
          <w:u w:val="none"/>
        </w:rPr>
        <w:t>Study Plan:  Email</w:t>
      </w:r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  <w:hyperlink r:id="rId10" w:history="1">
        <w:r w:rsidRPr="00861611">
          <w:rPr>
            <w:rStyle w:val="Hyperlink"/>
            <w:rFonts w:asciiTheme="minorHAnsi" w:hAnsiTheme="minorHAnsi" w:cstheme="minorHAnsi"/>
            <w:b/>
            <w:sz w:val="28"/>
          </w:rPr>
          <w:t>UniSASchoolofEducation@unisa.edu.au</w:t>
        </w:r>
      </w:hyperlink>
      <w:r w:rsidRPr="00861611">
        <w:rPr>
          <w:rStyle w:val="Hyperlink"/>
          <w:rFonts w:asciiTheme="minorHAnsi" w:hAnsiTheme="minorHAnsi" w:cstheme="minorHAnsi"/>
          <w:b/>
          <w:sz w:val="28"/>
          <w:u w:val="none"/>
        </w:rPr>
        <w:t xml:space="preserve"> </w:t>
      </w:r>
    </w:p>
    <w:p w14:paraId="4F22C18F" w14:textId="77777777" w:rsidR="005D1EB1" w:rsidRPr="00861611" w:rsidRDefault="005D1EB1" w:rsidP="0021570A">
      <w:pPr>
        <w:jc w:val="center"/>
        <w:rPr>
          <w:rFonts w:asciiTheme="minorHAnsi" w:hAnsiTheme="minorHAnsi" w:cstheme="minorHAnsi"/>
        </w:rPr>
      </w:pPr>
    </w:p>
    <w:sectPr w:rsidR="005D1EB1" w:rsidRPr="00861611" w:rsidSect="007B29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E589C" w14:textId="77777777" w:rsidR="00C33532" w:rsidRDefault="00C33532" w:rsidP="009023FF">
      <w:r>
        <w:separator/>
      </w:r>
    </w:p>
  </w:endnote>
  <w:endnote w:type="continuationSeparator" w:id="0">
    <w:p w14:paraId="37F29B15" w14:textId="77777777" w:rsidR="00C33532" w:rsidRDefault="00C33532" w:rsidP="0090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69617" w14:textId="77777777" w:rsidR="00C33532" w:rsidRDefault="00C33532" w:rsidP="009023FF">
      <w:r>
        <w:separator/>
      </w:r>
    </w:p>
  </w:footnote>
  <w:footnote w:type="continuationSeparator" w:id="0">
    <w:p w14:paraId="7541A147" w14:textId="77777777" w:rsidR="00C33532" w:rsidRDefault="00C33532" w:rsidP="0090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41579"/>
    <w:multiLevelType w:val="hybridMultilevel"/>
    <w:tmpl w:val="6B3EAA1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D2ED6"/>
    <w:multiLevelType w:val="hybridMultilevel"/>
    <w:tmpl w:val="B4BAC54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0BC1"/>
    <w:multiLevelType w:val="hybridMultilevel"/>
    <w:tmpl w:val="1BD889E2"/>
    <w:lvl w:ilvl="0" w:tplc="427606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FF1"/>
    <w:rsid w:val="00013DDE"/>
    <w:rsid w:val="00024F2F"/>
    <w:rsid w:val="00070809"/>
    <w:rsid w:val="000E407B"/>
    <w:rsid w:val="00101B38"/>
    <w:rsid w:val="00175A87"/>
    <w:rsid w:val="00175E45"/>
    <w:rsid w:val="001946CA"/>
    <w:rsid w:val="001B2289"/>
    <w:rsid w:val="001B4917"/>
    <w:rsid w:val="001B61D1"/>
    <w:rsid w:val="001F6DE0"/>
    <w:rsid w:val="0021570A"/>
    <w:rsid w:val="00247544"/>
    <w:rsid w:val="002521E2"/>
    <w:rsid w:val="002D0D5B"/>
    <w:rsid w:val="002E2981"/>
    <w:rsid w:val="002E51D9"/>
    <w:rsid w:val="00305F79"/>
    <w:rsid w:val="0033357A"/>
    <w:rsid w:val="00364DC3"/>
    <w:rsid w:val="003A387E"/>
    <w:rsid w:val="003C3563"/>
    <w:rsid w:val="003E6C77"/>
    <w:rsid w:val="0041123D"/>
    <w:rsid w:val="00454021"/>
    <w:rsid w:val="004650D3"/>
    <w:rsid w:val="004B584B"/>
    <w:rsid w:val="004B69E0"/>
    <w:rsid w:val="004F5667"/>
    <w:rsid w:val="00515C3D"/>
    <w:rsid w:val="0055491D"/>
    <w:rsid w:val="00561BB4"/>
    <w:rsid w:val="00561D94"/>
    <w:rsid w:val="005760F5"/>
    <w:rsid w:val="005D1EB1"/>
    <w:rsid w:val="00637760"/>
    <w:rsid w:val="006800C1"/>
    <w:rsid w:val="006C00FD"/>
    <w:rsid w:val="006E39A9"/>
    <w:rsid w:val="00711D0C"/>
    <w:rsid w:val="007A1AD8"/>
    <w:rsid w:val="007B2873"/>
    <w:rsid w:val="007B29FE"/>
    <w:rsid w:val="007E2F09"/>
    <w:rsid w:val="007F0A9C"/>
    <w:rsid w:val="00851D31"/>
    <w:rsid w:val="00861611"/>
    <w:rsid w:val="008B1D5D"/>
    <w:rsid w:val="008C0086"/>
    <w:rsid w:val="009023FF"/>
    <w:rsid w:val="00987D82"/>
    <w:rsid w:val="009C6088"/>
    <w:rsid w:val="00A36017"/>
    <w:rsid w:val="00A378F4"/>
    <w:rsid w:val="00A6264C"/>
    <w:rsid w:val="00AD162C"/>
    <w:rsid w:val="00B1688E"/>
    <w:rsid w:val="00B30E8F"/>
    <w:rsid w:val="00B3599F"/>
    <w:rsid w:val="00B75FE7"/>
    <w:rsid w:val="00B9451F"/>
    <w:rsid w:val="00BD3123"/>
    <w:rsid w:val="00BD75EA"/>
    <w:rsid w:val="00C238F0"/>
    <w:rsid w:val="00C2568B"/>
    <w:rsid w:val="00C33532"/>
    <w:rsid w:val="00C4400D"/>
    <w:rsid w:val="00C56279"/>
    <w:rsid w:val="00C71DCE"/>
    <w:rsid w:val="00C90981"/>
    <w:rsid w:val="00CA6B5B"/>
    <w:rsid w:val="00CF4F4A"/>
    <w:rsid w:val="00D416B9"/>
    <w:rsid w:val="00D57FF1"/>
    <w:rsid w:val="00D6313F"/>
    <w:rsid w:val="00D65B81"/>
    <w:rsid w:val="00D92AF9"/>
    <w:rsid w:val="00DB491D"/>
    <w:rsid w:val="00DF2F00"/>
    <w:rsid w:val="00E15D9D"/>
    <w:rsid w:val="00E26C5F"/>
    <w:rsid w:val="00E50D88"/>
    <w:rsid w:val="00ED4FEC"/>
    <w:rsid w:val="00F326E9"/>
    <w:rsid w:val="00F56E99"/>
    <w:rsid w:val="00F635B4"/>
    <w:rsid w:val="00F71A58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513BED2"/>
  <w15:docId w15:val="{2A21EC78-45A2-4EFC-B618-11566BD2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FF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7FF1"/>
    <w:pPr>
      <w:keepNext/>
      <w:jc w:val="right"/>
      <w:outlineLvl w:val="0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E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7FF1"/>
    <w:rPr>
      <w:rFonts w:ascii="Arial" w:eastAsia="Times New Roman" w:hAnsi="Arial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D57F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F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0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3FF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7B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F00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E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7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9869">
                                      <w:marLeft w:val="0"/>
                                      <w:marRight w:val="0"/>
                                      <w:marTop w:val="0"/>
                                      <w:marBottom w:val="4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.unisa.edu.au/course/view.php?id=68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niSASchoolofEducation@unisa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.unisa.edu.au/mod/page/view.php?id=857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UniSA</dc:creator>
  <cp:lastModifiedBy>Carey Schloithe</cp:lastModifiedBy>
  <cp:revision>9</cp:revision>
  <cp:lastPrinted>2012-02-07T00:45:00Z</cp:lastPrinted>
  <dcterms:created xsi:type="dcterms:W3CDTF">2016-04-13T03:43:00Z</dcterms:created>
  <dcterms:modified xsi:type="dcterms:W3CDTF">2018-09-12T23:44:00Z</dcterms:modified>
</cp:coreProperties>
</file>