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260"/>
        <w:gridCol w:w="4394"/>
        <w:gridCol w:w="2552"/>
      </w:tblGrid>
      <w:tr w:rsidR="004650D3" w:rsidRPr="00861611" w14:paraId="70C681E5" w14:textId="77777777" w:rsidTr="00013DDE">
        <w:trPr>
          <w:trHeight w:val="33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A5685" w14:textId="77777777" w:rsidR="004650D3" w:rsidRPr="00861611" w:rsidRDefault="004650D3" w:rsidP="001535C0">
            <w:pPr>
              <w:rPr>
                <w:rFonts w:asciiTheme="minorHAnsi" w:hAnsiTheme="minorHAnsi" w:cstheme="minorHAnsi"/>
                <w:b/>
              </w:rPr>
            </w:pPr>
            <w:r w:rsidRPr="00861611">
              <w:rPr>
                <w:rFonts w:asciiTheme="minorHAnsi" w:hAnsiTheme="minorHAnsi" w:cstheme="minorHAnsi"/>
                <w:b/>
              </w:rPr>
              <w:t xml:space="preserve">     </w:t>
            </w:r>
            <w:r w:rsidRPr="00861611">
              <w:rPr>
                <w:rFonts w:asciiTheme="minorHAnsi" w:hAnsiTheme="minorHAnsi" w:cstheme="minorHAnsi"/>
                <w:b/>
                <w:noProof/>
                <w:lang w:eastAsia="en-AU"/>
              </w:rPr>
              <w:drawing>
                <wp:inline distT="0" distB="0" distL="0" distR="0" wp14:anchorId="67834B96" wp14:editId="32F7A251">
                  <wp:extent cx="982134" cy="440267"/>
                  <wp:effectExtent l="0" t="0" r="0" b="0"/>
                  <wp:docPr id="1" name="Picture 1" descr="D:\Documents and Settings\thorpenn\Desktop\Sch-Eductn_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ocuments and Settings\thorpenn\Desktop\Sch-Eductn_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8" cy="438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96172A" w14:textId="77777777" w:rsidR="004650D3" w:rsidRPr="00861611" w:rsidRDefault="004650D3" w:rsidP="001535C0">
            <w:pPr>
              <w:rPr>
                <w:rFonts w:asciiTheme="minorHAnsi" w:hAnsiTheme="minorHAnsi" w:cstheme="minorHAnsi"/>
                <w:b/>
              </w:rPr>
            </w:pPr>
          </w:p>
          <w:p w14:paraId="07038C50" w14:textId="77777777" w:rsidR="004650D3" w:rsidRPr="00861611" w:rsidRDefault="004650D3" w:rsidP="00465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A9BAD" w14:textId="77777777" w:rsidR="004650D3" w:rsidRPr="00861611" w:rsidRDefault="004650D3" w:rsidP="001535C0">
            <w:pPr>
              <w:tabs>
                <w:tab w:val="center" w:pos="5292"/>
              </w:tabs>
              <w:jc w:val="right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  <w:p w14:paraId="33A301AF" w14:textId="77777777" w:rsidR="004650D3" w:rsidRDefault="00013DDE" w:rsidP="001535C0">
            <w:pPr>
              <w:tabs>
                <w:tab w:val="center" w:pos="5292"/>
              </w:tabs>
              <w:jc w:val="right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013DDE">
              <w:rPr>
                <w:rFonts w:asciiTheme="minorHAnsi" w:hAnsiTheme="minorHAnsi" w:cstheme="minorHAnsi"/>
                <w:b/>
                <w:sz w:val="28"/>
                <w:szCs w:val="24"/>
              </w:rPr>
              <w:t>LBSY</w:t>
            </w:r>
            <w:r w:rsidR="004650D3" w:rsidRPr="00013DDE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-</w:t>
            </w:r>
            <w:r w:rsidR="004650D3" w:rsidRPr="00013DDE">
              <w:rPr>
                <w:rFonts w:asciiTheme="minorHAnsi" w:hAnsiTheme="minorHAnsi" w:cstheme="minorHAnsi"/>
                <w:sz w:val="28"/>
                <w:szCs w:val="24"/>
              </w:rPr>
              <w:t xml:space="preserve"> </w:t>
            </w:r>
            <w:r w:rsidR="004650D3" w:rsidRPr="00013DDE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Bachelor of Education </w:t>
            </w:r>
            <w:r w:rsidR="004650D3" w:rsidRPr="00561D94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="004650D3" w:rsidRPr="00561D9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Secondary </w:t>
            </w:r>
            <w:r w:rsidR="004650D3" w:rsidRPr="00561D9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Design &amp; Technology)</w:t>
            </w:r>
          </w:p>
          <w:p w14:paraId="0F845525" w14:textId="77777777" w:rsidR="00013DDE" w:rsidRPr="00561D94" w:rsidRDefault="00013DDE" w:rsidP="001535C0">
            <w:pPr>
              <w:tabs>
                <w:tab w:val="center" w:pos="5292"/>
              </w:tabs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(Secondary Food &amp; Textiles Technologies)</w:t>
            </w:r>
          </w:p>
          <w:p w14:paraId="62C31341" w14:textId="77777777" w:rsidR="004650D3" w:rsidRPr="00861611" w:rsidRDefault="004650D3" w:rsidP="001535C0">
            <w:pPr>
              <w:ind w:right="-108"/>
              <w:jc w:val="right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</w:tr>
      <w:tr w:rsidR="004650D3" w:rsidRPr="00861611" w14:paraId="28A8EA60" w14:textId="77777777" w:rsidTr="00013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52" w:type="dxa"/>
        </w:trPr>
        <w:tc>
          <w:tcPr>
            <w:tcW w:w="568" w:type="dxa"/>
          </w:tcPr>
          <w:p w14:paraId="0A7233DE" w14:textId="77777777" w:rsidR="004650D3" w:rsidRPr="00861611" w:rsidRDefault="004650D3" w:rsidP="001535C0">
            <w:pPr>
              <w:tabs>
                <w:tab w:val="center" w:pos="5292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5A3C80EC" w14:textId="77777777" w:rsidR="004650D3" w:rsidRPr="00861611" w:rsidRDefault="004650D3" w:rsidP="001535C0">
            <w:pPr>
              <w:tabs>
                <w:tab w:val="center" w:pos="5292"/>
              </w:tabs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7654" w:type="dxa"/>
            <w:gridSpan w:val="2"/>
          </w:tcPr>
          <w:p w14:paraId="5E2ABD31" w14:textId="77777777" w:rsidR="004650D3" w:rsidRPr="00861611" w:rsidRDefault="004650D3" w:rsidP="001535C0">
            <w:pPr>
              <w:ind w:right="-108"/>
              <w:jc w:val="right"/>
              <w:rPr>
                <w:rFonts w:asciiTheme="minorHAnsi" w:hAnsiTheme="minorHAnsi" w:cstheme="minorHAnsi"/>
                <w:i/>
                <w:sz w:val="17"/>
                <w:szCs w:val="17"/>
              </w:rPr>
            </w:pPr>
          </w:p>
        </w:tc>
      </w:tr>
    </w:tbl>
    <w:p w14:paraId="73343C17" w14:textId="77777777" w:rsidR="0021570A" w:rsidRPr="00500316" w:rsidRDefault="00C06B67" w:rsidP="00861611">
      <w:pPr>
        <w:rPr>
          <w:rFonts w:asciiTheme="minorHAnsi" w:hAnsiTheme="minorHAnsi" w:cstheme="minorHAnsi"/>
          <w:b/>
          <w:sz w:val="28"/>
        </w:rPr>
      </w:pPr>
      <w:r w:rsidRPr="00500316">
        <w:rPr>
          <w:rFonts w:asciiTheme="minorHAnsi" w:hAnsiTheme="minorHAnsi" w:cstheme="minorHAnsi"/>
          <w:b/>
          <w:sz w:val="28"/>
          <w:szCs w:val="28"/>
        </w:rPr>
        <w:t>MINOR</w:t>
      </w:r>
      <w:r w:rsidR="00851D31" w:rsidRPr="0050031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326E9" w:rsidRPr="00500316">
        <w:rPr>
          <w:rFonts w:asciiTheme="minorHAnsi" w:hAnsiTheme="minorHAnsi" w:cstheme="minorHAnsi"/>
          <w:b/>
          <w:sz w:val="28"/>
          <w:szCs w:val="28"/>
        </w:rPr>
        <w:t>–</w:t>
      </w:r>
      <w:r w:rsidR="00851D31" w:rsidRPr="0050031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C0D70">
        <w:rPr>
          <w:rFonts w:asciiTheme="minorHAnsi" w:hAnsiTheme="minorHAnsi" w:cstheme="minorHAnsi"/>
          <w:b/>
          <w:sz w:val="28"/>
        </w:rPr>
        <w:t>Music</w:t>
      </w:r>
    </w:p>
    <w:p w14:paraId="35F228AE" w14:textId="77777777" w:rsidR="0021570A" w:rsidRDefault="0021570A" w:rsidP="0021570A">
      <w:pPr>
        <w:rPr>
          <w:rFonts w:asciiTheme="minorHAnsi" w:hAnsiTheme="minorHAnsi" w:cstheme="minorHAnsi"/>
          <w:sz w:val="24"/>
        </w:rPr>
      </w:pPr>
    </w:p>
    <w:p w14:paraId="260F6B76" w14:textId="77777777" w:rsidR="002C0D70" w:rsidRPr="00500316" w:rsidRDefault="002C0D70" w:rsidP="0021570A">
      <w:pPr>
        <w:rPr>
          <w:rFonts w:asciiTheme="minorHAnsi" w:hAnsiTheme="minorHAnsi" w:cstheme="minorHAnsi"/>
          <w:sz w:val="24"/>
        </w:rPr>
      </w:pPr>
    </w:p>
    <w:p w14:paraId="389A55F3" w14:textId="77777777" w:rsidR="0021570A" w:rsidRDefault="0021570A" w:rsidP="0021570A">
      <w:pPr>
        <w:rPr>
          <w:rFonts w:asciiTheme="minorHAnsi" w:hAnsiTheme="minorHAnsi" w:cstheme="minorHAnsi"/>
          <w:sz w:val="26"/>
          <w:szCs w:val="26"/>
          <w:highlight w:val="yellow"/>
        </w:rPr>
      </w:pPr>
      <w:r w:rsidRPr="00500316">
        <w:rPr>
          <w:rFonts w:asciiTheme="minorHAnsi" w:hAnsiTheme="minorHAnsi" w:cstheme="minorHAnsi"/>
          <w:sz w:val="26"/>
          <w:szCs w:val="26"/>
          <w:highlight w:val="yellow"/>
        </w:rPr>
        <w:t xml:space="preserve">Students are advised to </w:t>
      </w:r>
      <w:r w:rsidR="007F0A9C" w:rsidRPr="00500316">
        <w:rPr>
          <w:rFonts w:asciiTheme="minorHAnsi" w:hAnsiTheme="minorHAnsi" w:cstheme="minorHAnsi"/>
          <w:sz w:val="26"/>
          <w:szCs w:val="26"/>
          <w:highlight w:val="yellow"/>
        </w:rPr>
        <w:t>complete</w:t>
      </w:r>
      <w:r w:rsidR="004B584B" w:rsidRPr="00500316">
        <w:rPr>
          <w:rFonts w:asciiTheme="minorHAnsi" w:hAnsiTheme="minorHAnsi" w:cstheme="minorHAnsi"/>
          <w:sz w:val="26"/>
          <w:szCs w:val="26"/>
          <w:highlight w:val="yellow"/>
        </w:rPr>
        <w:t xml:space="preserve"> 4 of</w:t>
      </w:r>
      <w:r w:rsidR="007F0A9C" w:rsidRPr="00500316">
        <w:rPr>
          <w:rFonts w:asciiTheme="minorHAnsi" w:hAnsiTheme="minorHAnsi" w:cstheme="minorHAnsi"/>
          <w:sz w:val="26"/>
          <w:szCs w:val="26"/>
          <w:highlight w:val="yellow"/>
        </w:rPr>
        <w:t xml:space="preserve"> the following </w:t>
      </w:r>
      <w:r w:rsidRPr="00500316">
        <w:rPr>
          <w:rFonts w:asciiTheme="minorHAnsi" w:hAnsiTheme="minorHAnsi" w:cstheme="minorHAnsi"/>
          <w:b/>
          <w:sz w:val="26"/>
          <w:szCs w:val="26"/>
          <w:highlight w:val="yellow"/>
        </w:rPr>
        <w:t>courses</w:t>
      </w:r>
      <w:r w:rsidRPr="00500316">
        <w:rPr>
          <w:rFonts w:asciiTheme="minorHAnsi" w:hAnsiTheme="minorHAnsi" w:cstheme="minorHAnsi"/>
          <w:sz w:val="26"/>
          <w:szCs w:val="26"/>
          <w:highlight w:val="yellow"/>
        </w:rPr>
        <w:t>:</w:t>
      </w:r>
    </w:p>
    <w:p w14:paraId="13E01B14" w14:textId="77777777" w:rsidR="002C0D70" w:rsidRPr="002C0D70" w:rsidRDefault="002C0D70" w:rsidP="0021570A">
      <w:pPr>
        <w:rPr>
          <w:rFonts w:asciiTheme="minorHAnsi" w:hAnsiTheme="minorHAnsi" w:cstheme="minorHAnsi"/>
          <w:sz w:val="24"/>
          <w:szCs w:val="24"/>
          <w:lang w:eastAsia="en-A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410"/>
        <w:gridCol w:w="4819"/>
      </w:tblGrid>
      <w:tr w:rsidR="00203B96" w:rsidRPr="002C0D70" w14:paraId="13D0F2E6" w14:textId="77777777" w:rsidTr="00203B96">
        <w:trPr>
          <w:cantSplit/>
          <w:trHeight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92E7" w14:textId="77777777" w:rsidR="00203B96" w:rsidRPr="002C0D70" w:rsidRDefault="00203B96" w:rsidP="005F384A">
            <w:pPr>
              <w:tabs>
                <w:tab w:val="left" w:pos="612"/>
                <w:tab w:val="left" w:pos="1512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</w:pPr>
            <w:r w:rsidRPr="002C0D70"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  <w:t>Study Period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F6A14" w14:textId="77777777" w:rsidR="00203B96" w:rsidRPr="002C0D70" w:rsidRDefault="00203B96" w:rsidP="005F384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</w:pPr>
            <w:r w:rsidRPr="002C0D70"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  <w:t>Course Code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6A05" w14:textId="77777777" w:rsidR="00203B96" w:rsidRPr="002C0D70" w:rsidRDefault="00203B96" w:rsidP="005F384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</w:pPr>
            <w:r w:rsidRPr="002C0D70"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  <w:t>Course Title</w:t>
            </w:r>
          </w:p>
        </w:tc>
      </w:tr>
      <w:tr w:rsidR="00203B96" w:rsidRPr="002C0D70" w14:paraId="6362D21E" w14:textId="77777777" w:rsidTr="00203B96">
        <w:trPr>
          <w:cantSplit/>
          <w:trHeight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140E" w14:textId="77777777" w:rsidR="00203B96" w:rsidRPr="0060595B" w:rsidRDefault="00203B96" w:rsidP="005F384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4742" w14:textId="77777777" w:rsidR="00203B96" w:rsidRPr="002C0D70" w:rsidRDefault="00203B96" w:rsidP="005F384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2C0D70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PERF 1011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9794" w14:textId="77777777" w:rsidR="00203B96" w:rsidRPr="002C0D70" w:rsidRDefault="00CF00A4" w:rsidP="005F384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hyperlink r:id="rId8" w:history="1">
              <w:r w:rsidR="00203B96" w:rsidRPr="002C0D70">
                <w:rPr>
                  <w:rFonts w:asciiTheme="minorHAnsi" w:hAnsiTheme="minorHAnsi" w:cstheme="minorHAnsi"/>
                  <w:sz w:val="24"/>
                  <w:szCs w:val="24"/>
                  <w:lang w:eastAsia="en-AU"/>
                </w:rPr>
                <w:t>Stage Performance</w:t>
              </w:r>
            </w:hyperlink>
          </w:p>
        </w:tc>
      </w:tr>
      <w:tr w:rsidR="00203B96" w:rsidRPr="002C0D70" w14:paraId="03E29711" w14:textId="77777777" w:rsidTr="00203B96">
        <w:trPr>
          <w:cantSplit/>
          <w:trHeight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C26E" w14:textId="77777777" w:rsidR="00203B96" w:rsidRPr="0060595B" w:rsidRDefault="00203B96" w:rsidP="005F384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E7A1" w14:textId="77777777" w:rsidR="00203B96" w:rsidRPr="002C0D70" w:rsidRDefault="00203B96" w:rsidP="005F384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2C0D70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PERF 2013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D405" w14:textId="77777777" w:rsidR="00203B96" w:rsidRPr="002C0D70" w:rsidRDefault="00CF00A4" w:rsidP="005F384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hyperlink r:id="rId9" w:history="1">
              <w:r w:rsidR="00203B96" w:rsidRPr="002C0D70">
                <w:rPr>
                  <w:rFonts w:asciiTheme="minorHAnsi" w:hAnsiTheme="minorHAnsi" w:cstheme="minorHAnsi"/>
                  <w:sz w:val="24"/>
                  <w:szCs w:val="24"/>
                  <w:lang w:eastAsia="en-AU"/>
                </w:rPr>
                <w:t>Cabaret: Context and Practice</w:t>
              </w:r>
            </w:hyperlink>
          </w:p>
        </w:tc>
      </w:tr>
      <w:tr w:rsidR="00203B96" w:rsidRPr="002C0D70" w14:paraId="7B7B9461" w14:textId="77777777" w:rsidTr="00203B96">
        <w:trPr>
          <w:cantSplit/>
          <w:trHeight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1316" w14:textId="77777777" w:rsidR="00203B96" w:rsidRPr="0060595B" w:rsidRDefault="00203B96" w:rsidP="005F384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F767" w14:textId="77777777" w:rsidR="00203B96" w:rsidRPr="002C0D70" w:rsidRDefault="00203B96" w:rsidP="005F384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2C0D70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PERF 1010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1FE0A" w14:textId="77777777" w:rsidR="00203B96" w:rsidRPr="002C0D70" w:rsidRDefault="00CF00A4" w:rsidP="005F384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hyperlink r:id="rId10" w:history="1">
              <w:r w:rsidR="00203B96" w:rsidRPr="002C0D70">
                <w:rPr>
                  <w:rFonts w:asciiTheme="minorHAnsi" w:hAnsiTheme="minorHAnsi" w:cstheme="minorHAnsi"/>
                  <w:sz w:val="24"/>
                  <w:szCs w:val="24"/>
                  <w:lang w:eastAsia="en-AU"/>
                </w:rPr>
                <w:t>Music Performance</w:t>
              </w:r>
            </w:hyperlink>
          </w:p>
        </w:tc>
      </w:tr>
      <w:tr w:rsidR="00203B96" w:rsidRPr="002C0D70" w14:paraId="389B80A7" w14:textId="77777777" w:rsidTr="00203B96">
        <w:trPr>
          <w:cantSplit/>
          <w:trHeight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49C5" w14:textId="77777777" w:rsidR="00203B96" w:rsidRPr="0060595B" w:rsidRDefault="00203B96" w:rsidP="005F384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E036" w14:textId="77777777" w:rsidR="00203B96" w:rsidRPr="002C0D70" w:rsidRDefault="00203B96" w:rsidP="005F384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2C0D70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PERF 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42B3" w14:textId="77777777" w:rsidR="00203B96" w:rsidRPr="002C0D70" w:rsidRDefault="00CF00A4" w:rsidP="005F384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hyperlink r:id="rId11" w:history="1">
              <w:r w:rsidR="00203B96" w:rsidRPr="002C0D70">
                <w:rPr>
                  <w:rFonts w:asciiTheme="minorHAnsi" w:hAnsiTheme="minorHAnsi" w:cstheme="minorHAnsi"/>
                  <w:sz w:val="24"/>
                  <w:szCs w:val="24"/>
                  <w:lang w:eastAsia="en-AU"/>
                </w:rPr>
                <w:t>Music Genres</w:t>
              </w:r>
            </w:hyperlink>
          </w:p>
        </w:tc>
      </w:tr>
      <w:tr w:rsidR="00203B96" w:rsidRPr="002C0D70" w14:paraId="5DDDCDC0" w14:textId="77777777" w:rsidTr="00203B96">
        <w:trPr>
          <w:cantSplit/>
          <w:trHeight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6647" w14:textId="77777777" w:rsidR="00203B96" w:rsidRPr="0060595B" w:rsidRDefault="00203B96" w:rsidP="005F384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 xml:space="preserve">2 </w:t>
            </w:r>
            <w:r w:rsidR="002F32D9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and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 xml:space="preserve">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82F0" w14:textId="77777777" w:rsidR="00203B96" w:rsidRPr="002C0D70" w:rsidRDefault="00203B96" w:rsidP="005F384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PERF 3006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2686" w14:textId="77777777" w:rsidR="00203B96" w:rsidRPr="002C0D70" w:rsidRDefault="00203B96" w:rsidP="005F384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Industry and Practice</w:t>
            </w:r>
          </w:p>
        </w:tc>
      </w:tr>
      <w:tr w:rsidR="00203B96" w:rsidRPr="002C0D70" w14:paraId="38D63926" w14:textId="77777777" w:rsidTr="00203B96">
        <w:trPr>
          <w:cantSplit/>
          <w:trHeight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2E3F" w14:textId="77777777" w:rsidR="00203B96" w:rsidRPr="0060595B" w:rsidRDefault="00203B96" w:rsidP="005F384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E528" w14:textId="77777777" w:rsidR="00203B96" w:rsidRPr="002C0D70" w:rsidRDefault="00203B96" w:rsidP="005F384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2C0D70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PERF 3007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E0D5" w14:textId="77777777" w:rsidR="00203B96" w:rsidRPr="002C0D70" w:rsidRDefault="005F384A" w:rsidP="005F384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5F384A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World Music Theatre</w:t>
            </w:r>
          </w:p>
        </w:tc>
      </w:tr>
    </w:tbl>
    <w:p w14:paraId="0D5B44B1" w14:textId="77777777" w:rsidR="00650AEE" w:rsidRPr="00650AEE" w:rsidRDefault="00650AEE" w:rsidP="00650AEE">
      <w:pPr>
        <w:rPr>
          <w:rFonts w:asciiTheme="minorHAnsi" w:hAnsiTheme="minorHAnsi" w:cstheme="minorHAnsi"/>
          <w:sz w:val="24"/>
          <w:szCs w:val="24"/>
          <w:lang w:eastAsia="en-AU"/>
        </w:rPr>
      </w:pPr>
      <w:r w:rsidRPr="00650AEE">
        <w:rPr>
          <w:rFonts w:asciiTheme="minorHAnsi" w:hAnsiTheme="minorHAnsi" w:cstheme="minorHAnsi"/>
          <w:sz w:val="24"/>
          <w:szCs w:val="24"/>
          <w:lang w:eastAsia="en-AU"/>
        </w:rPr>
        <w:t>* some courses may have pre-requisites</w:t>
      </w:r>
    </w:p>
    <w:p w14:paraId="016704A2" w14:textId="77777777" w:rsidR="00100B17" w:rsidRPr="006C27C6" w:rsidRDefault="00100B17" w:rsidP="0021570A">
      <w:pPr>
        <w:rPr>
          <w:rFonts w:asciiTheme="minorHAnsi" w:hAnsiTheme="minorHAnsi" w:cstheme="minorHAnsi"/>
          <w:sz w:val="24"/>
          <w:szCs w:val="24"/>
          <w:lang w:eastAsia="en-AU"/>
        </w:rPr>
      </w:pPr>
    </w:p>
    <w:p w14:paraId="68297585" w14:textId="77777777" w:rsidR="00500316" w:rsidRPr="006C27C6" w:rsidRDefault="00500316" w:rsidP="0021570A">
      <w:pPr>
        <w:rPr>
          <w:rFonts w:asciiTheme="minorHAnsi" w:hAnsiTheme="minorHAnsi" w:cstheme="minorHAnsi"/>
          <w:sz w:val="24"/>
          <w:szCs w:val="24"/>
          <w:lang w:eastAsia="en-AU"/>
        </w:rPr>
      </w:pPr>
    </w:p>
    <w:p w14:paraId="198E51C7" w14:textId="77777777" w:rsidR="006C27C6" w:rsidRPr="0060595B" w:rsidRDefault="006C27C6" w:rsidP="0021570A">
      <w:pPr>
        <w:rPr>
          <w:rFonts w:asciiTheme="minorHAnsi" w:hAnsiTheme="minorHAnsi" w:cstheme="minorHAnsi"/>
          <w:sz w:val="24"/>
          <w:szCs w:val="24"/>
          <w:lang w:eastAsia="en-AU"/>
        </w:rPr>
      </w:pPr>
    </w:p>
    <w:p w14:paraId="03E3F1CC" w14:textId="77777777" w:rsidR="00013DDE" w:rsidRDefault="002C7662" w:rsidP="0021570A">
      <w:pPr>
        <w:rPr>
          <w:rFonts w:asciiTheme="minorHAnsi" w:hAnsiTheme="minorHAnsi" w:cstheme="minorHAnsi"/>
          <w:sz w:val="24"/>
          <w:szCs w:val="24"/>
          <w:lang w:eastAsia="en-AU"/>
        </w:rPr>
      </w:pPr>
      <w:r>
        <w:rPr>
          <w:rFonts w:asciiTheme="minorHAnsi" w:hAnsiTheme="minorHAnsi" w:cstheme="minorHAnsi"/>
          <w:sz w:val="24"/>
          <w:szCs w:val="24"/>
          <w:highlight w:val="yellow"/>
          <w:lang w:eastAsia="en-AU"/>
        </w:rPr>
        <w:t>Plus 1</w:t>
      </w:r>
      <w:r w:rsidR="00013DDE" w:rsidRPr="0060595B">
        <w:rPr>
          <w:rFonts w:asciiTheme="minorHAnsi" w:hAnsiTheme="minorHAnsi" w:cstheme="minorHAnsi"/>
          <w:sz w:val="24"/>
          <w:szCs w:val="24"/>
          <w:highlight w:val="yellow"/>
          <w:lang w:eastAsia="en-AU"/>
        </w:rPr>
        <w:t xml:space="preserve"> Minor </w:t>
      </w:r>
      <w:r w:rsidR="00173774" w:rsidRPr="0060595B">
        <w:rPr>
          <w:rFonts w:asciiTheme="minorHAnsi" w:hAnsiTheme="minorHAnsi" w:cstheme="minorHAnsi"/>
          <w:sz w:val="24"/>
          <w:szCs w:val="24"/>
          <w:highlight w:val="yellow"/>
          <w:lang w:eastAsia="en-AU"/>
        </w:rPr>
        <w:t>Curriculum Methodology Courses:</w:t>
      </w:r>
    </w:p>
    <w:p w14:paraId="5ABFE2EB" w14:textId="77777777" w:rsidR="0060595B" w:rsidRPr="0060595B" w:rsidRDefault="0060595B" w:rsidP="0021570A">
      <w:pPr>
        <w:rPr>
          <w:rFonts w:asciiTheme="minorHAnsi" w:hAnsiTheme="minorHAnsi" w:cstheme="minorHAnsi"/>
          <w:sz w:val="24"/>
          <w:szCs w:val="24"/>
          <w:lang w:eastAsia="en-A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560"/>
        <w:gridCol w:w="1559"/>
        <w:gridCol w:w="5528"/>
      </w:tblGrid>
      <w:tr w:rsidR="00935413" w:rsidRPr="0060595B" w14:paraId="1EA10B7A" w14:textId="77777777" w:rsidTr="00935413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39F9" w14:textId="77777777" w:rsidR="00935413" w:rsidRPr="00964B82" w:rsidRDefault="00935413" w:rsidP="005F384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  <w:t>WHEN TO DO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CED0" w14:textId="77777777" w:rsidR="00935413" w:rsidRPr="00964B82" w:rsidRDefault="00935413" w:rsidP="005F384A">
            <w:pPr>
              <w:tabs>
                <w:tab w:val="left" w:pos="612"/>
                <w:tab w:val="left" w:pos="1512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</w:pPr>
            <w:r w:rsidRPr="00964B82"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  <w:t>Study Period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D4BB" w14:textId="77777777" w:rsidR="00935413" w:rsidRPr="00964B82" w:rsidRDefault="00935413" w:rsidP="005F384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</w:pPr>
            <w:r w:rsidRPr="00964B82"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  <w:t>Course Code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FB9A" w14:textId="77777777" w:rsidR="00935413" w:rsidRPr="00964B82" w:rsidRDefault="00935413" w:rsidP="005F384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</w:pPr>
            <w:r w:rsidRPr="00964B82"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  <w:t>Course Title</w:t>
            </w:r>
          </w:p>
        </w:tc>
      </w:tr>
      <w:tr w:rsidR="00CF00A4" w:rsidRPr="0060595B" w14:paraId="4EFED7B3" w14:textId="77777777" w:rsidTr="00935413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1A91" w14:textId="3C9F80D8" w:rsidR="00CF00A4" w:rsidRPr="00650AEE" w:rsidRDefault="00CF00A4" w:rsidP="00CF00A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4</w:t>
            </w:r>
            <w:r w:rsidRPr="00A41BA3">
              <w:rPr>
                <w:rFonts w:asciiTheme="minorHAnsi" w:hAnsiTheme="minorHAnsi" w:cstheme="minorHAnsi"/>
                <w:sz w:val="24"/>
                <w:szCs w:val="24"/>
                <w:vertAlign w:val="superscript"/>
                <w:lang w:eastAsia="en-AU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 xml:space="preserve"> Year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FEF3" w14:textId="087DE3CF" w:rsidR="00CF00A4" w:rsidRPr="0060595B" w:rsidRDefault="00CF00A4" w:rsidP="00CF00A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60595B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74AF" w14:textId="7233B595" w:rsidR="00CF00A4" w:rsidRPr="00650AEE" w:rsidRDefault="00CF00A4" w:rsidP="00CF00A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650AEE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 xml:space="preserve">EDUC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5143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FDDB" w14:textId="77777777" w:rsidR="00CF00A4" w:rsidRDefault="00CF00A4" w:rsidP="00CF00A4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Foundations for Specialist Arts Educators</w:t>
            </w:r>
          </w:p>
          <w:p w14:paraId="4EEF578F" w14:textId="3B6B6D83" w:rsidR="00CF00A4" w:rsidRPr="00F500F3" w:rsidRDefault="00CF00A4" w:rsidP="00CF00A4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bookmarkStart w:id="0" w:name="_GoBack"/>
            <w:bookmarkEnd w:id="0"/>
            <w:r w:rsidRPr="0037433E">
              <w:rPr>
                <w:rFonts w:asciiTheme="minorHAnsi" w:hAnsiTheme="minorHAnsi" w:cstheme="minorHAnsi"/>
                <w:color w:val="FF0000"/>
                <w:sz w:val="24"/>
                <w:szCs w:val="24"/>
                <w:lang w:eastAsia="en-AU"/>
              </w:rPr>
              <w:t>** Students will need to override into this course</w:t>
            </w:r>
          </w:p>
        </w:tc>
      </w:tr>
    </w:tbl>
    <w:p w14:paraId="21A5C432" w14:textId="77777777" w:rsidR="00013DDE" w:rsidRPr="00650AEE" w:rsidRDefault="00013DDE" w:rsidP="0021570A">
      <w:pPr>
        <w:rPr>
          <w:rFonts w:asciiTheme="minorHAnsi" w:hAnsiTheme="minorHAnsi" w:cstheme="minorHAnsi"/>
          <w:sz w:val="24"/>
        </w:rPr>
      </w:pPr>
    </w:p>
    <w:p w14:paraId="6F6487A8" w14:textId="77777777" w:rsidR="00AF2BA5" w:rsidRPr="00500316" w:rsidRDefault="00AF2BA5" w:rsidP="0021570A">
      <w:pPr>
        <w:rPr>
          <w:rFonts w:asciiTheme="minorHAnsi" w:hAnsiTheme="minorHAnsi" w:cstheme="minorHAnsi"/>
          <w:sz w:val="22"/>
          <w:szCs w:val="22"/>
        </w:rPr>
      </w:pPr>
    </w:p>
    <w:p w14:paraId="7EB51B88" w14:textId="77777777" w:rsidR="008C60E0" w:rsidRDefault="008C60E0" w:rsidP="008C60E0">
      <w:pPr>
        <w:rPr>
          <w:rStyle w:val="Hyperlink"/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LBSY Enrolment advice:  </w:t>
      </w:r>
      <w:hyperlink r:id="rId12" w:history="1">
        <w:r>
          <w:rPr>
            <w:rStyle w:val="Hyperlink"/>
          </w:rPr>
          <w:t>https://lo.unisa.edu.au/course/view.php?id=6891</w:t>
        </w:r>
      </w:hyperlink>
      <w: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* please use this enrolment advice for each year of your enrolments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b/>
          <w:sz w:val="22"/>
          <w:szCs w:val="22"/>
        </w:rPr>
        <w:br/>
        <w:t xml:space="preserve">Minor Learning Area courses for LBSY:  </w:t>
      </w:r>
      <w:hyperlink r:id="rId13" w:history="1">
        <w:r>
          <w:rPr>
            <w:rStyle w:val="Hyperlink"/>
          </w:rPr>
          <w:t>https://lo.unisa.edu.au/mod/page/view.php?id=857266</w:t>
        </w:r>
      </w:hyperlink>
      <w:r>
        <w:t xml:space="preserve"> </w:t>
      </w:r>
    </w:p>
    <w:p w14:paraId="04EE3901" w14:textId="77777777" w:rsidR="00861611" w:rsidRPr="00500316" w:rsidRDefault="00861611" w:rsidP="00861611">
      <w:pPr>
        <w:rPr>
          <w:rStyle w:val="Hyperlink"/>
          <w:rFonts w:asciiTheme="minorHAnsi" w:hAnsiTheme="minorHAnsi" w:cstheme="minorHAnsi"/>
          <w:b/>
        </w:rPr>
      </w:pPr>
    </w:p>
    <w:p w14:paraId="420D93EF" w14:textId="77777777" w:rsidR="00861611" w:rsidRPr="00500316" w:rsidRDefault="00861611" w:rsidP="00861611">
      <w:pPr>
        <w:rPr>
          <w:rStyle w:val="Hyperlink"/>
          <w:rFonts w:asciiTheme="minorHAnsi" w:hAnsiTheme="minorHAnsi" w:cstheme="minorHAnsi"/>
          <w:b/>
        </w:rPr>
      </w:pPr>
    </w:p>
    <w:p w14:paraId="1DF116FC" w14:textId="77777777" w:rsidR="00861611" w:rsidRPr="00500316" w:rsidRDefault="00861611" w:rsidP="00861611">
      <w:pPr>
        <w:rPr>
          <w:rFonts w:asciiTheme="minorHAnsi" w:hAnsiTheme="minorHAnsi" w:cstheme="minorHAnsi"/>
          <w:b/>
          <w:sz w:val="28"/>
        </w:rPr>
      </w:pPr>
      <w:r w:rsidRPr="00500316">
        <w:rPr>
          <w:rStyle w:val="Hyperlink"/>
          <w:rFonts w:asciiTheme="minorHAnsi" w:hAnsiTheme="minorHAnsi" w:cstheme="minorHAnsi"/>
          <w:b/>
          <w:color w:val="000000" w:themeColor="text1"/>
          <w:sz w:val="28"/>
          <w:u w:val="none"/>
        </w:rPr>
        <w:t>Enrolment advice / Study Plan:  Email</w:t>
      </w:r>
      <w:r w:rsidRPr="00500316">
        <w:rPr>
          <w:rStyle w:val="Hyperlink"/>
          <w:rFonts w:asciiTheme="minorHAnsi" w:hAnsiTheme="minorHAnsi" w:cstheme="minorHAnsi"/>
          <w:b/>
          <w:sz w:val="28"/>
          <w:u w:val="none"/>
        </w:rPr>
        <w:t xml:space="preserve"> </w:t>
      </w:r>
      <w:hyperlink r:id="rId14" w:history="1">
        <w:r w:rsidRPr="00500316">
          <w:rPr>
            <w:rStyle w:val="Hyperlink"/>
            <w:rFonts w:asciiTheme="minorHAnsi" w:hAnsiTheme="minorHAnsi" w:cstheme="minorHAnsi"/>
            <w:b/>
            <w:sz w:val="28"/>
          </w:rPr>
          <w:t>UniSASchoolofEducation@unisa.edu.au</w:t>
        </w:r>
      </w:hyperlink>
      <w:r w:rsidRPr="00500316">
        <w:rPr>
          <w:rStyle w:val="Hyperlink"/>
          <w:rFonts w:asciiTheme="minorHAnsi" w:hAnsiTheme="minorHAnsi" w:cstheme="minorHAnsi"/>
          <w:b/>
          <w:sz w:val="28"/>
          <w:u w:val="none"/>
        </w:rPr>
        <w:t xml:space="preserve"> </w:t>
      </w:r>
    </w:p>
    <w:p w14:paraId="450B8F3F" w14:textId="77777777" w:rsidR="005D1EB1" w:rsidRPr="00861611" w:rsidRDefault="005D1EB1" w:rsidP="002F32D9">
      <w:pPr>
        <w:rPr>
          <w:rFonts w:asciiTheme="minorHAnsi" w:hAnsiTheme="minorHAnsi" w:cstheme="minorHAnsi"/>
        </w:rPr>
      </w:pPr>
    </w:p>
    <w:sectPr w:rsidR="005D1EB1" w:rsidRPr="00861611" w:rsidSect="007B29F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C0BFC" w14:textId="77777777" w:rsidR="00C33532" w:rsidRDefault="00C33532" w:rsidP="009023FF">
      <w:r>
        <w:separator/>
      </w:r>
    </w:p>
  </w:endnote>
  <w:endnote w:type="continuationSeparator" w:id="0">
    <w:p w14:paraId="5A7596FF" w14:textId="77777777" w:rsidR="00C33532" w:rsidRDefault="00C33532" w:rsidP="0090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ADBAF" w14:textId="77777777" w:rsidR="00C33532" w:rsidRDefault="00C33532" w:rsidP="009023FF">
      <w:r>
        <w:separator/>
      </w:r>
    </w:p>
  </w:footnote>
  <w:footnote w:type="continuationSeparator" w:id="0">
    <w:p w14:paraId="3ECB2CD0" w14:textId="77777777" w:rsidR="00C33532" w:rsidRDefault="00C33532" w:rsidP="00902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41579"/>
    <w:multiLevelType w:val="hybridMultilevel"/>
    <w:tmpl w:val="6B3EAA1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D2ED6"/>
    <w:multiLevelType w:val="hybridMultilevel"/>
    <w:tmpl w:val="B4BAC54C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40BC1"/>
    <w:multiLevelType w:val="hybridMultilevel"/>
    <w:tmpl w:val="1BD889E2"/>
    <w:lvl w:ilvl="0" w:tplc="427606D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FF1"/>
    <w:rsid w:val="00013DDE"/>
    <w:rsid w:val="00041D51"/>
    <w:rsid w:val="000C5707"/>
    <w:rsid w:val="00100B17"/>
    <w:rsid w:val="00101B38"/>
    <w:rsid w:val="00173774"/>
    <w:rsid w:val="00175A87"/>
    <w:rsid w:val="00175E45"/>
    <w:rsid w:val="001946CA"/>
    <w:rsid w:val="001B2289"/>
    <w:rsid w:val="001B4917"/>
    <w:rsid w:val="001B61D1"/>
    <w:rsid w:val="00203B96"/>
    <w:rsid w:val="0021570A"/>
    <w:rsid w:val="002521E2"/>
    <w:rsid w:val="002C0D70"/>
    <w:rsid w:val="002C7662"/>
    <w:rsid w:val="002E2981"/>
    <w:rsid w:val="002E51D9"/>
    <w:rsid w:val="002F32D9"/>
    <w:rsid w:val="00305F79"/>
    <w:rsid w:val="0033357A"/>
    <w:rsid w:val="00364DC3"/>
    <w:rsid w:val="00397154"/>
    <w:rsid w:val="003C3563"/>
    <w:rsid w:val="003E6C77"/>
    <w:rsid w:val="00454021"/>
    <w:rsid w:val="004650D3"/>
    <w:rsid w:val="004B584B"/>
    <w:rsid w:val="004B69E0"/>
    <w:rsid w:val="00500316"/>
    <w:rsid w:val="00515C3D"/>
    <w:rsid w:val="0055491D"/>
    <w:rsid w:val="00561D94"/>
    <w:rsid w:val="005760F5"/>
    <w:rsid w:val="005D1EB1"/>
    <w:rsid w:val="005F384A"/>
    <w:rsid w:val="0060595B"/>
    <w:rsid w:val="00637760"/>
    <w:rsid w:val="00650AEE"/>
    <w:rsid w:val="006800C1"/>
    <w:rsid w:val="006C00FD"/>
    <w:rsid w:val="006C27C6"/>
    <w:rsid w:val="006E39A9"/>
    <w:rsid w:val="00711D0C"/>
    <w:rsid w:val="007A1AD8"/>
    <w:rsid w:val="007B2873"/>
    <w:rsid w:val="007B29FE"/>
    <w:rsid w:val="007E2F09"/>
    <w:rsid w:val="007F0A9C"/>
    <w:rsid w:val="00851D31"/>
    <w:rsid w:val="00861611"/>
    <w:rsid w:val="008B1D5D"/>
    <w:rsid w:val="008C60E0"/>
    <w:rsid w:val="009023FF"/>
    <w:rsid w:val="0093001B"/>
    <w:rsid w:val="00935413"/>
    <w:rsid w:val="009C71D4"/>
    <w:rsid w:val="00A378F4"/>
    <w:rsid w:val="00AD162C"/>
    <w:rsid w:val="00AF2BA5"/>
    <w:rsid w:val="00AF36CC"/>
    <w:rsid w:val="00B1688E"/>
    <w:rsid w:val="00B9451F"/>
    <w:rsid w:val="00BD3123"/>
    <w:rsid w:val="00BD75EA"/>
    <w:rsid w:val="00C06B67"/>
    <w:rsid w:val="00C14E07"/>
    <w:rsid w:val="00C2568B"/>
    <w:rsid w:val="00C33532"/>
    <w:rsid w:val="00C4400D"/>
    <w:rsid w:val="00C56279"/>
    <w:rsid w:val="00C77889"/>
    <w:rsid w:val="00CF00A4"/>
    <w:rsid w:val="00CF4F4A"/>
    <w:rsid w:val="00D25ECE"/>
    <w:rsid w:val="00D416B9"/>
    <w:rsid w:val="00D57FF1"/>
    <w:rsid w:val="00D619BA"/>
    <w:rsid w:val="00D6313F"/>
    <w:rsid w:val="00D65B81"/>
    <w:rsid w:val="00D92AF9"/>
    <w:rsid w:val="00DB3128"/>
    <w:rsid w:val="00DF2F00"/>
    <w:rsid w:val="00E05C46"/>
    <w:rsid w:val="00E15D9D"/>
    <w:rsid w:val="00E26C5F"/>
    <w:rsid w:val="00E50D88"/>
    <w:rsid w:val="00ED4FEC"/>
    <w:rsid w:val="00F326E9"/>
    <w:rsid w:val="00F56E99"/>
    <w:rsid w:val="00F65997"/>
    <w:rsid w:val="00F7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203664D5"/>
  <w15:docId w15:val="{36A3D703-343A-4C37-B402-C5919233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FF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57FF1"/>
    <w:pPr>
      <w:keepNext/>
      <w:jc w:val="right"/>
      <w:outlineLvl w:val="0"/>
    </w:pPr>
    <w:rPr>
      <w:b/>
      <w:sz w:val="1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1EB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7FF1"/>
    <w:rPr>
      <w:rFonts w:ascii="Arial" w:eastAsia="Times New Roman" w:hAnsi="Arial" w:cs="Times New Roman"/>
      <w:b/>
      <w:sz w:val="16"/>
      <w:szCs w:val="20"/>
    </w:rPr>
  </w:style>
  <w:style w:type="paragraph" w:styleId="Header">
    <w:name w:val="header"/>
    <w:basedOn w:val="Normal"/>
    <w:link w:val="HeaderChar"/>
    <w:uiPriority w:val="99"/>
    <w:rsid w:val="00D57F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FF1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FF1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9023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23FF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7B2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F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F00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E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50A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7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8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7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99869">
                                      <w:marLeft w:val="0"/>
                                      <w:marRight w:val="0"/>
                                      <w:marTop w:val="0"/>
                                      <w:marBottom w:val="4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grams.unisa.edu.au/public/pcms/course.aspx?pageid=154621&amp;y=2015" TargetMode="External"/><Relationship Id="rId13" Type="http://schemas.openxmlformats.org/officeDocument/2006/relationships/hyperlink" Target="https://lo.unisa.edu.au/mod/page/view.php?id=85726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o.unisa.edu.au/course/view.php?id=689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ograms.unisa.edu.au/public/pcms/course.aspx?pageid=154626&amp;y=201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rograms.unisa.edu.au/public/pcms/course.aspx?pageid=154622&amp;y=20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grams.unisa.edu.au/public/pcms/course.aspx?pageid=154624&amp;y=2015" TargetMode="External"/><Relationship Id="rId14" Type="http://schemas.openxmlformats.org/officeDocument/2006/relationships/hyperlink" Target="mailto:UniSASchoolofEducation@unisa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UniSA</dc:creator>
  <cp:lastModifiedBy>Emily Wooldridge</cp:lastModifiedBy>
  <cp:revision>10</cp:revision>
  <cp:lastPrinted>2012-02-07T00:45:00Z</cp:lastPrinted>
  <dcterms:created xsi:type="dcterms:W3CDTF">2015-09-17T05:19:00Z</dcterms:created>
  <dcterms:modified xsi:type="dcterms:W3CDTF">2019-01-14T01:21:00Z</dcterms:modified>
</cp:coreProperties>
</file>