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C790" w14:textId="5853961B" w:rsidR="00CF056B" w:rsidRPr="00CF056B" w:rsidRDefault="00CF056B" w:rsidP="00CF056B">
      <w:pPr>
        <w:pStyle w:val="NormalWeb"/>
        <w:shd w:val="clear" w:color="auto" w:fill="FFFFFF"/>
        <w:spacing w:before="0" w:beforeAutospacing="0"/>
        <w:rPr>
          <w:rFonts w:ascii="Verdana" w:hAnsi="Verdana"/>
          <w:color w:val="333333"/>
          <w:sz w:val="22"/>
          <w:szCs w:val="22"/>
        </w:rPr>
      </w:pPr>
      <w:r w:rsidRPr="007A6B70">
        <w:rPr>
          <w:rStyle w:val="Strong"/>
          <w:rFonts w:ascii="Verdana" w:hAnsi="Verdana"/>
          <w:color w:val="333333"/>
          <w:sz w:val="22"/>
          <w:szCs w:val="22"/>
        </w:rPr>
        <w:t xml:space="preserve">ASSESSMENT </w:t>
      </w:r>
      <w:r>
        <w:rPr>
          <w:rStyle w:val="Strong"/>
          <w:rFonts w:ascii="Verdana" w:hAnsi="Verdana"/>
          <w:color w:val="333333"/>
          <w:sz w:val="22"/>
          <w:szCs w:val="22"/>
        </w:rPr>
        <w:t>3 –</w:t>
      </w:r>
      <w:r w:rsidRPr="00CF056B">
        <w:rPr>
          <w:rStyle w:val="Strong"/>
          <w:rFonts w:ascii="Verdana" w:hAnsi="Verdana"/>
          <w:color w:val="333333"/>
          <w:sz w:val="22"/>
          <w:szCs w:val="22"/>
        </w:rPr>
        <w:t xml:space="preserve"> </w:t>
      </w:r>
      <w:r>
        <w:rPr>
          <w:rStyle w:val="Strong"/>
          <w:rFonts w:ascii="Verdana" w:hAnsi="Verdana"/>
          <w:color w:val="333333"/>
          <w:sz w:val="22"/>
          <w:szCs w:val="22"/>
        </w:rPr>
        <w:t>Key Points and Quiz Answer Portfolio</w:t>
      </w:r>
      <w:r w:rsidRPr="00CF056B">
        <w:rPr>
          <w:rStyle w:val="Strong"/>
          <w:rFonts w:ascii="Verdana" w:hAnsi="Verdana"/>
          <w:color w:val="333333"/>
          <w:sz w:val="22"/>
          <w:szCs w:val="22"/>
        </w:rPr>
        <w:t> </w:t>
      </w:r>
    </w:p>
    <w:p w14:paraId="5F20939C" w14:textId="23ED6CDD" w:rsidR="00CF056B" w:rsidRDefault="00CF056B" w:rsidP="00CF056B">
      <w:pPr>
        <w:pStyle w:val="NormalWeb"/>
        <w:shd w:val="clear" w:color="auto" w:fill="FFFFFF"/>
        <w:spacing w:before="0" w:beforeAutospacing="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Watch</w:t>
      </w:r>
      <w:r w:rsidRPr="00CF056B">
        <w:rPr>
          <w:rFonts w:ascii="Verdana" w:hAnsi="Verdana"/>
          <w:color w:val="333333"/>
          <w:sz w:val="22"/>
          <w:szCs w:val="22"/>
        </w:rPr>
        <w:t xml:space="preserve"> one of your </w:t>
      </w:r>
      <w:r w:rsidRPr="00CF056B">
        <w:rPr>
          <w:rFonts w:ascii="Verdana" w:hAnsi="Verdana"/>
          <w:color w:val="333333"/>
          <w:sz w:val="22"/>
          <w:szCs w:val="22"/>
        </w:rPr>
        <w:t>colleagues’</w:t>
      </w:r>
      <w:r w:rsidRPr="00CF056B">
        <w:rPr>
          <w:rFonts w:ascii="Verdana" w:hAnsi="Verdana"/>
          <w:color w:val="333333"/>
          <w:sz w:val="22"/>
          <w:szCs w:val="22"/>
        </w:rPr>
        <w:t xml:space="preserve"> presentations on each of the key points (6 x 7 modules) and choose six presentations that interest you from module 6. For each presentation list five key points that you learnt from the presentation</w:t>
      </w:r>
      <w:r>
        <w:rPr>
          <w:rFonts w:ascii="Verdana" w:hAnsi="Verdana"/>
          <w:color w:val="333333"/>
          <w:sz w:val="22"/>
          <w:szCs w:val="22"/>
        </w:rPr>
        <w:t xml:space="preserve">, then </w:t>
      </w:r>
      <w:r w:rsidRPr="00CF056B">
        <w:rPr>
          <w:rFonts w:ascii="Verdana" w:hAnsi="Verdana"/>
          <w:color w:val="333333"/>
          <w:sz w:val="22"/>
          <w:szCs w:val="22"/>
        </w:rPr>
        <w:t>answer the quiz questions. You do not need to do this for the topic you were allocated (grey that space out</w:t>
      </w:r>
      <w:r>
        <w:rPr>
          <w:rFonts w:ascii="Verdana" w:hAnsi="Verdana"/>
          <w:color w:val="333333"/>
          <w:sz w:val="22"/>
          <w:szCs w:val="22"/>
        </w:rPr>
        <w:t xml:space="preserve"> on your template</w:t>
      </w:r>
      <w:r w:rsidRPr="00CF056B">
        <w:rPr>
          <w:rFonts w:ascii="Verdana" w:hAnsi="Verdana"/>
          <w:color w:val="333333"/>
          <w:sz w:val="22"/>
          <w:szCs w:val="22"/>
        </w:rPr>
        <w:t>). Where there are two presentations for the one topic, you only need to watch one.</w:t>
      </w:r>
    </w:p>
    <w:p w14:paraId="4257C27C" w14:textId="070F3C0F" w:rsidR="00A60E97" w:rsidRPr="00CF056B" w:rsidRDefault="00CF056B">
      <w:pPr>
        <w:rPr>
          <w:b/>
          <w:bCs/>
        </w:rPr>
      </w:pPr>
      <w:r w:rsidRPr="00CF056B">
        <w:rPr>
          <w:rFonts w:ascii="Verdana" w:hAnsi="Verdana"/>
          <w:color w:val="333333"/>
        </w:rPr>
        <w:t xml:space="preserve">Below you will find a </w:t>
      </w:r>
      <w:r>
        <w:rPr>
          <w:rFonts w:ascii="Verdana" w:hAnsi="Verdana"/>
          <w:color w:val="333333"/>
        </w:rPr>
        <w:t>link to the Key Points and Quiz Answers Portfolio template</w:t>
      </w:r>
      <w:r>
        <w:rPr>
          <w:rFonts w:ascii="Verdana" w:hAnsi="Verdana"/>
          <w:color w:val="333333"/>
        </w:rPr>
        <w:t>.</w:t>
      </w:r>
    </w:p>
    <w:sectPr w:rsidR="00A60E97" w:rsidRPr="00CF0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6B"/>
    <w:rsid w:val="00A60E97"/>
    <w:rsid w:val="00C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65A3"/>
  <w15:chartTrackingRefBased/>
  <w15:docId w15:val="{67E84B54-0A7D-497A-96E0-12745F89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F0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492</Characters>
  <Application>Microsoft Office Word</Application>
  <DocSecurity>0</DocSecurity>
  <Lines>4</Lines>
  <Paragraphs>1</Paragraphs>
  <ScaleCrop>false</ScaleCrop>
  <Company>University of South Australia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Rasheed</dc:creator>
  <cp:keywords/>
  <dc:description/>
  <cp:lastModifiedBy>Emilie Rasheed</cp:lastModifiedBy>
  <cp:revision>1</cp:revision>
  <dcterms:created xsi:type="dcterms:W3CDTF">2023-12-18T02:46:00Z</dcterms:created>
  <dcterms:modified xsi:type="dcterms:W3CDTF">2023-12-18T02:54:00Z</dcterms:modified>
</cp:coreProperties>
</file>