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62C4" w14:textId="75D41FA3" w:rsidR="003A7B70" w:rsidRDefault="00F91D6C" w:rsidP="00F91D6C">
      <w:pPr>
        <w:jc w:val="center"/>
        <w:rPr>
          <w:b/>
        </w:rPr>
      </w:pPr>
      <w:r w:rsidRPr="00F91D6C">
        <w:rPr>
          <w:b/>
        </w:rPr>
        <w:t>Case Study Assessment</w:t>
      </w:r>
      <w:r w:rsidR="009A1A15">
        <w:rPr>
          <w:b/>
        </w:rPr>
        <w:t xml:space="preserve"> PART </w:t>
      </w:r>
      <w:r w:rsidR="006A1336">
        <w:rPr>
          <w:b/>
        </w:rPr>
        <w:t>B</w:t>
      </w:r>
      <w:r w:rsidRPr="00F91D6C">
        <w:rPr>
          <w:b/>
        </w:rPr>
        <w:t xml:space="preserve"> Marking Rubric</w:t>
      </w:r>
      <w:r w:rsidR="00D40D85">
        <w:rPr>
          <w:b/>
        </w:rPr>
        <w:t xml:space="preserve"> </w:t>
      </w:r>
      <w:r w:rsidR="00D40D85">
        <w:rPr>
          <w:b/>
        </w:rPr>
        <w:tab/>
      </w:r>
      <w:r w:rsidR="00D40D85">
        <w:rPr>
          <w:b/>
        </w:rPr>
        <w:tab/>
      </w:r>
      <w:r w:rsidR="00D40D85">
        <w:rPr>
          <w:b/>
        </w:rPr>
        <w:tab/>
      </w:r>
      <w:r w:rsidR="00D40D85">
        <w:rPr>
          <w:b/>
        </w:rPr>
        <w:tab/>
        <w:t>P2 exemplar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4"/>
        <w:gridCol w:w="1793"/>
        <w:gridCol w:w="2069"/>
        <w:gridCol w:w="2015"/>
        <w:gridCol w:w="2159"/>
        <w:gridCol w:w="2190"/>
      </w:tblGrid>
      <w:tr w:rsidR="00F91D6C" w:rsidRPr="002931FB" w14:paraId="2EF88A6F" w14:textId="77777777" w:rsidTr="00B702F5">
        <w:trPr>
          <w:trHeight w:val="416"/>
        </w:trPr>
        <w:tc>
          <w:tcPr>
            <w:tcW w:w="1447" w:type="pct"/>
            <w:vMerge w:val="restart"/>
            <w:shd w:val="clear" w:color="auto" w:fill="D5DCE4" w:themeFill="text2" w:themeFillTint="33"/>
          </w:tcPr>
          <w:p w14:paraId="7739FDC0" w14:textId="77777777" w:rsidR="00F91D6C" w:rsidRPr="009166CF" w:rsidRDefault="00F91D6C" w:rsidP="00B702F5">
            <w:pPr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 w:rsidRPr="009166CF">
              <w:rPr>
                <w:rFonts w:cs="Tahoma"/>
                <w:b/>
                <w:bCs/>
                <w:sz w:val="18"/>
                <w:szCs w:val="18"/>
              </w:rPr>
              <w:t xml:space="preserve">Student Sonographer follows set boundaries but limited directions from Educator to channel research. </w:t>
            </w:r>
          </w:p>
        </w:tc>
        <w:tc>
          <w:tcPr>
            <w:tcW w:w="623" w:type="pct"/>
            <w:vMerge w:val="restart"/>
            <w:shd w:val="clear" w:color="auto" w:fill="FF0000"/>
            <w:vAlign w:val="center"/>
          </w:tcPr>
          <w:p w14:paraId="06C89508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FAIL</w:t>
            </w:r>
          </w:p>
          <w:p w14:paraId="580A052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1373D028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MEETS STANDARDS</w:t>
            </w:r>
          </w:p>
        </w:tc>
        <w:tc>
          <w:tcPr>
            <w:tcW w:w="2211" w:type="pct"/>
            <w:gridSpan w:val="3"/>
            <w:shd w:val="clear" w:color="auto" w:fill="E2EFD9" w:themeFill="accent6" w:themeFillTint="33"/>
            <w:vAlign w:val="center"/>
          </w:tcPr>
          <w:p w14:paraId="5D054A19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EXCEEDS STANDARDS</w:t>
            </w:r>
          </w:p>
        </w:tc>
      </w:tr>
      <w:tr w:rsidR="00BD110A" w:rsidRPr="002931FB" w14:paraId="378E7F0F" w14:textId="77777777" w:rsidTr="00B702F5">
        <w:tc>
          <w:tcPr>
            <w:tcW w:w="1447" w:type="pct"/>
            <w:vMerge/>
            <w:shd w:val="clear" w:color="auto" w:fill="D5DCE4" w:themeFill="text2" w:themeFillTint="33"/>
          </w:tcPr>
          <w:p w14:paraId="0FE386A4" w14:textId="77777777" w:rsidR="00F91D6C" w:rsidRPr="002931FB" w:rsidRDefault="00F91D6C" w:rsidP="00B702F5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FF0000"/>
            <w:vAlign w:val="center"/>
          </w:tcPr>
          <w:p w14:paraId="26B0EB8A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6C48DC2E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Pass</w:t>
            </w:r>
          </w:p>
        </w:tc>
        <w:tc>
          <w:tcPr>
            <w:tcW w:w="700" w:type="pct"/>
            <w:shd w:val="clear" w:color="auto" w:fill="E2EFD9" w:themeFill="accent6" w:themeFillTint="33"/>
            <w:vAlign w:val="center"/>
          </w:tcPr>
          <w:p w14:paraId="4233C2C1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56C32B45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Credit</w:t>
            </w:r>
          </w:p>
          <w:p w14:paraId="185FE90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E2EFD9" w:themeFill="accent6" w:themeFillTint="33"/>
            <w:vAlign w:val="center"/>
          </w:tcPr>
          <w:p w14:paraId="327ABDA1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Distinction</w:t>
            </w:r>
          </w:p>
        </w:tc>
        <w:tc>
          <w:tcPr>
            <w:tcW w:w="761" w:type="pct"/>
            <w:shd w:val="clear" w:color="auto" w:fill="E2EFD9" w:themeFill="accent6" w:themeFillTint="33"/>
            <w:vAlign w:val="center"/>
          </w:tcPr>
          <w:p w14:paraId="29C9A367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High Distinction</w:t>
            </w:r>
          </w:p>
        </w:tc>
      </w:tr>
      <w:tr w:rsidR="002D5417" w:rsidRPr="002931FB" w14:paraId="0884136F" w14:textId="77777777" w:rsidTr="00B702F5">
        <w:tc>
          <w:tcPr>
            <w:tcW w:w="1447" w:type="pct"/>
            <w:shd w:val="clear" w:color="auto" w:fill="D5DCE4" w:themeFill="text2" w:themeFillTint="33"/>
          </w:tcPr>
          <w:p w14:paraId="578FF3CF" w14:textId="555733BA" w:rsidR="00F91D6C" w:rsidRPr="00FE003D" w:rsidRDefault="00F37F26" w:rsidP="00B702F5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</w:t>
            </w:r>
            <w:r w:rsidR="00970BDA">
              <w:rPr>
                <w:rFonts w:cs="Tahoma"/>
                <w:b/>
                <w:sz w:val="18"/>
                <w:szCs w:val="18"/>
              </w:rPr>
              <w:t>1</w:t>
            </w:r>
            <w:r>
              <w:rPr>
                <w:rFonts w:cs="Tahoma"/>
                <w:b/>
                <w:sz w:val="18"/>
                <w:szCs w:val="18"/>
              </w:rPr>
              <w:t xml:space="preserve"> - </w:t>
            </w:r>
            <w:r w:rsidR="00F91D6C" w:rsidRPr="00FE003D">
              <w:rPr>
                <w:rFonts w:cs="Tahoma"/>
                <w:b/>
                <w:sz w:val="18"/>
                <w:szCs w:val="18"/>
              </w:rPr>
              <w:t>Use of independent judgement, enquiry</w:t>
            </w:r>
            <w:r w:rsidR="00F91D6C">
              <w:rPr>
                <w:rFonts w:cs="Tahoma"/>
                <w:b/>
                <w:sz w:val="18"/>
                <w:szCs w:val="18"/>
              </w:rPr>
              <w:t xml:space="preserve"> and</w:t>
            </w:r>
            <w:r w:rsidR="00F91D6C" w:rsidRPr="00FE003D">
              <w:rPr>
                <w:rFonts w:cs="Tahoma"/>
                <w:b/>
                <w:sz w:val="18"/>
                <w:szCs w:val="18"/>
              </w:rPr>
              <w:t xml:space="preserve"> interpretation of</w:t>
            </w:r>
            <w:r w:rsidR="00BD110A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F91D6C">
              <w:rPr>
                <w:rFonts w:cs="Tahoma"/>
                <w:b/>
                <w:sz w:val="18"/>
                <w:szCs w:val="18"/>
              </w:rPr>
              <w:t>scan technique</w:t>
            </w:r>
            <w:r w:rsidR="00BD110A">
              <w:rPr>
                <w:rFonts w:cs="Tahoma"/>
                <w:b/>
                <w:sz w:val="18"/>
                <w:szCs w:val="18"/>
              </w:rPr>
              <w:t xml:space="preserve"> and </w:t>
            </w:r>
            <w:r w:rsidR="00702255">
              <w:rPr>
                <w:rFonts w:cs="Tahoma"/>
                <w:b/>
                <w:sz w:val="18"/>
                <w:szCs w:val="18"/>
              </w:rPr>
              <w:t xml:space="preserve">interpreting results to complete a </w:t>
            </w:r>
            <w:r w:rsidR="00C7576C">
              <w:rPr>
                <w:rFonts w:cs="Tahoma"/>
                <w:b/>
                <w:sz w:val="18"/>
                <w:szCs w:val="18"/>
              </w:rPr>
              <w:t>clinical worksheet</w:t>
            </w:r>
            <w:r w:rsidR="00F91D6C" w:rsidRPr="00FE003D">
              <w:rPr>
                <w:rFonts w:cs="Tahoma"/>
                <w:b/>
                <w:sz w:val="18"/>
                <w:szCs w:val="18"/>
              </w:rPr>
              <w:t xml:space="preserve">. </w:t>
            </w:r>
          </w:p>
          <w:p w14:paraId="092354DA" w14:textId="77777777" w:rsidR="00BD2C39" w:rsidRDefault="00F91D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>Sonographer trainee collects required information from scholarly resources and reflects on clinical practice.</w:t>
            </w:r>
          </w:p>
          <w:p w14:paraId="3E60CC7C" w14:textId="77777777" w:rsidR="00BD2C39" w:rsidRDefault="00F91D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 xml:space="preserve">Ability to assess </w:t>
            </w:r>
            <w:r w:rsidR="00702255" w:rsidRPr="00BD2C39">
              <w:rPr>
                <w:rFonts w:cs="Tahoma"/>
                <w:sz w:val="18"/>
                <w:szCs w:val="18"/>
              </w:rPr>
              <w:t xml:space="preserve">&amp; interpret </w:t>
            </w:r>
            <w:r w:rsidRPr="00BD2C39">
              <w:rPr>
                <w:rFonts w:cs="Tahoma"/>
                <w:sz w:val="18"/>
                <w:szCs w:val="18"/>
              </w:rPr>
              <w:t>clinical techniques as they may apply to the c</w:t>
            </w:r>
            <w:r w:rsidR="00BD110A" w:rsidRPr="00BD2C39">
              <w:rPr>
                <w:rFonts w:cs="Tahoma"/>
                <w:sz w:val="18"/>
                <w:szCs w:val="18"/>
              </w:rPr>
              <w:t>ase</w:t>
            </w:r>
            <w:r w:rsidRPr="00BD2C39">
              <w:rPr>
                <w:rFonts w:cs="Tahoma"/>
                <w:sz w:val="18"/>
                <w:szCs w:val="18"/>
              </w:rPr>
              <w:t xml:space="preserve"> scenario. </w:t>
            </w:r>
          </w:p>
          <w:p w14:paraId="4D117A26" w14:textId="77777777" w:rsidR="00BD2C39" w:rsidRDefault="00F91D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 xml:space="preserve">Demonstrates ability to research and understand </w:t>
            </w:r>
            <w:r w:rsidR="002D5417" w:rsidRPr="00BD2C39">
              <w:rPr>
                <w:rFonts w:cs="Tahoma"/>
                <w:sz w:val="18"/>
                <w:szCs w:val="18"/>
              </w:rPr>
              <w:t xml:space="preserve">and interpret </w:t>
            </w:r>
            <w:r w:rsidRPr="00BD2C39">
              <w:rPr>
                <w:rFonts w:cs="Tahoma"/>
                <w:sz w:val="18"/>
                <w:szCs w:val="18"/>
              </w:rPr>
              <w:t>normal and pathological ultrasound appearances.</w:t>
            </w:r>
          </w:p>
          <w:p w14:paraId="27CDF510" w14:textId="77777777" w:rsidR="00BD2C39" w:rsidRDefault="00F91D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 xml:space="preserve">Ability to review and research relevant professional literature to demonstrate knowledge from a scholarly and clinical perspective.  </w:t>
            </w:r>
          </w:p>
          <w:p w14:paraId="50F00605" w14:textId="77777777" w:rsidR="00BD2C39" w:rsidRDefault="00C757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2AF5DAA1" w14:textId="77777777" w:rsidR="00BD2C39" w:rsidRDefault="00C757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>Ability to use correct ultrasound terminology.</w:t>
            </w:r>
          </w:p>
          <w:p w14:paraId="1322D3F7" w14:textId="2F92B9FD" w:rsidR="00C7576C" w:rsidRPr="00BD2C39" w:rsidRDefault="00C757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>Ability to synthesise information from various sources to arrive at a diagnosis.</w:t>
            </w:r>
            <w:r w:rsidRPr="00BD2C39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08686856" w14:textId="77777777" w:rsidR="00F91D6C" w:rsidRPr="001C7C74" w:rsidRDefault="00F91D6C" w:rsidP="00B702F5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287757AD" w14:textId="35F50166" w:rsidR="00F91D6C" w:rsidRPr="00790865" w:rsidRDefault="00F91D6C" w:rsidP="00B702F5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Weighting </w:t>
            </w:r>
            <w:r w:rsidR="00C7576C">
              <w:rPr>
                <w:rFonts w:cs="Tahoma"/>
                <w:b/>
                <w:bCs/>
                <w:sz w:val="18"/>
                <w:szCs w:val="18"/>
              </w:rPr>
              <w:t>3</w:t>
            </w:r>
            <w:r w:rsidR="001958CD">
              <w:rPr>
                <w:rFonts w:cs="Tahoma"/>
                <w:b/>
                <w:bCs/>
                <w:sz w:val="18"/>
                <w:szCs w:val="18"/>
              </w:rPr>
              <w:t>5</w:t>
            </w:r>
            <w:r>
              <w:rPr>
                <w:rFonts w:cs="Tahoma"/>
                <w:b/>
                <w:bCs/>
                <w:sz w:val="18"/>
                <w:szCs w:val="18"/>
              </w:rPr>
              <w:t>%</w:t>
            </w:r>
          </w:p>
          <w:p w14:paraId="056B56AD" w14:textId="77777777" w:rsidR="00F91D6C" w:rsidRPr="00A63E9B" w:rsidRDefault="00F91D6C" w:rsidP="00A63E9B">
            <w:pPr>
              <w:rPr>
                <w:rFonts w:cs="Tahoma"/>
                <w:b/>
                <w:i/>
                <w:sz w:val="18"/>
                <w:szCs w:val="18"/>
              </w:rPr>
            </w:pPr>
          </w:p>
        </w:tc>
        <w:tc>
          <w:tcPr>
            <w:tcW w:w="623" w:type="pct"/>
          </w:tcPr>
          <w:p w14:paraId="01E8E1A0" w14:textId="77777777" w:rsidR="00F91D6C" w:rsidRDefault="00F91D6C" w:rsidP="00F91D6C">
            <w:pPr>
              <w:rPr>
                <w:rFonts w:cs="Tahoma"/>
                <w:b/>
                <w:sz w:val="18"/>
                <w:szCs w:val="18"/>
              </w:rPr>
            </w:pPr>
          </w:p>
          <w:p w14:paraId="43628A0E" w14:textId="6076B0B4" w:rsidR="00913F87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-N</w:t>
            </w:r>
            <w:r w:rsidRPr="00F91D6C">
              <w:rPr>
                <w:rFonts w:cs="Tahoma"/>
                <w:b/>
                <w:sz w:val="18"/>
                <w:szCs w:val="18"/>
              </w:rPr>
              <w:t>o</w:t>
            </w:r>
            <w:r w:rsidRPr="00F91D6C">
              <w:rPr>
                <w:rFonts w:cs="Tahoma"/>
                <w:sz w:val="18"/>
                <w:szCs w:val="18"/>
              </w:rPr>
              <w:t xml:space="preserve"> evidence to demonstrate </w:t>
            </w:r>
            <w:r>
              <w:rPr>
                <w:rFonts w:cs="Tahoma"/>
                <w:sz w:val="18"/>
                <w:szCs w:val="18"/>
              </w:rPr>
              <w:t>understanding</w:t>
            </w:r>
            <w:r w:rsidRPr="00F91D6C">
              <w:rPr>
                <w:rFonts w:cs="Tahoma"/>
                <w:sz w:val="18"/>
                <w:szCs w:val="18"/>
              </w:rPr>
              <w:t xml:space="preserve"> of sonographic techniques</w:t>
            </w:r>
            <w:r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36570531" w14:textId="77777777" w:rsidR="00913F87" w:rsidRPr="00F91D6C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AE0584">
              <w:rPr>
                <w:rFonts w:cs="Tahoma"/>
                <w:b/>
                <w:bCs/>
                <w:sz w:val="18"/>
                <w:szCs w:val="18"/>
              </w:rPr>
              <w:t>No</w:t>
            </w:r>
            <w:r>
              <w:rPr>
                <w:rFonts w:cs="Tahoma"/>
                <w:sz w:val="18"/>
                <w:szCs w:val="18"/>
              </w:rPr>
              <w:t xml:space="preserve"> evidence of image interpretation skills related to case scenario.</w:t>
            </w:r>
          </w:p>
          <w:p w14:paraId="436EF4EE" w14:textId="77777777" w:rsidR="00913F87" w:rsidRPr="00F91D6C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Pr="00F91D6C">
              <w:rPr>
                <w:rFonts w:cs="Tahoma"/>
                <w:b/>
                <w:sz w:val="18"/>
                <w:szCs w:val="18"/>
              </w:rPr>
              <w:t>not relevant or necessary.</w:t>
            </w:r>
          </w:p>
          <w:p w14:paraId="12B716EB" w14:textId="77777777" w:rsidR="00913F87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is </w:t>
            </w:r>
            <w:r w:rsidRPr="00F91D6C">
              <w:rPr>
                <w:rFonts w:cs="Tahoma"/>
                <w:b/>
                <w:sz w:val="18"/>
                <w:szCs w:val="18"/>
              </w:rPr>
              <w:t>missing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14F701A7" w14:textId="77777777" w:rsidR="00913F87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2D5417">
              <w:rPr>
                <w:rFonts w:cs="Tahoma"/>
                <w:b/>
                <w:bCs/>
                <w:sz w:val="18"/>
                <w:szCs w:val="18"/>
              </w:rPr>
              <w:t xml:space="preserve">Worksheet </w:t>
            </w:r>
            <w:r>
              <w:rPr>
                <w:rFonts w:cs="Tahoma"/>
                <w:sz w:val="18"/>
                <w:szCs w:val="18"/>
              </w:rPr>
              <w:t>difficult to follow.</w:t>
            </w:r>
          </w:p>
          <w:p w14:paraId="630713B2" w14:textId="77777777" w:rsidR="00913F87" w:rsidRPr="00F91D6C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-Likely diagnosis </w:t>
            </w:r>
            <w:r w:rsidRPr="005E5BEA">
              <w:rPr>
                <w:rFonts w:cs="Tahoma"/>
                <w:b/>
                <w:sz w:val="18"/>
                <w:szCs w:val="18"/>
              </w:rPr>
              <w:t>not reached.</w:t>
            </w:r>
          </w:p>
          <w:p w14:paraId="51686EDC" w14:textId="2929F316" w:rsidR="00F91D6C" w:rsidRPr="009B021F" w:rsidRDefault="00F91D6C" w:rsidP="00AD7251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6CE84DE8" w14:textId="77777777" w:rsidR="00BD110A" w:rsidRPr="00C6405F" w:rsidRDefault="00BD110A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  <w:p w14:paraId="6CF51867" w14:textId="1A7B97FD" w:rsidR="00525D40" w:rsidRPr="00C6405F" w:rsidRDefault="00525D40" w:rsidP="00525D40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  <w:highlight w:val="yellow"/>
              </w:rPr>
            </w:pPr>
            <w:r w:rsidRPr="00C6405F">
              <w:rPr>
                <w:b/>
                <w:sz w:val="18"/>
                <w:szCs w:val="18"/>
                <w:highlight w:val="yellow"/>
              </w:rPr>
              <w:t>-Limited</w:t>
            </w:r>
            <w:r w:rsidRPr="00C6405F">
              <w:rPr>
                <w:sz w:val="18"/>
                <w:szCs w:val="18"/>
                <w:highlight w:val="yellow"/>
              </w:rPr>
              <w:t xml:space="preserve"> evidence of </w:t>
            </w:r>
            <w:r w:rsidRPr="00C6405F">
              <w:rPr>
                <w:b/>
                <w:sz w:val="18"/>
                <w:szCs w:val="18"/>
                <w:highlight w:val="yellow"/>
              </w:rPr>
              <w:t>satisfactory understanding</w:t>
            </w:r>
            <w:r w:rsidRPr="00C6405F">
              <w:rPr>
                <w:sz w:val="18"/>
                <w:szCs w:val="18"/>
                <w:highlight w:val="yellow"/>
              </w:rPr>
              <w:t xml:space="preserve"> of s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>onographic techniques as related to the clinical setting.</w:t>
            </w:r>
          </w:p>
          <w:p w14:paraId="128290F7" w14:textId="3826B00B" w:rsidR="00E4132D" w:rsidRPr="00C6405F" w:rsidRDefault="00E4132D" w:rsidP="00525D40">
            <w:pPr>
              <w:autoSpaceDE w:val="0"/>
              <w:autoSpaceDN w:val="0"/>
              <w:adjustRightInd w:val="0"/>
              <w:rPr>
                <w:rFonts w:cs="Tahoma"/>
                <w:bCs/>
                <w:sz w:val="18"/>
                <w:szCs w:val="18"/>
                <w:highlight w:val="yellow"/>
              </w:rPr>
            </w:pPr>
            <w:r w:rsidRPr="00C6405F">
              <w:rPr>
                <w:b/>
                <w:sz w:val="18"/>
                <w:szCs w:val="18"/>
                <w:highlight w:val="yellow"/>
              </w:rPr>
              <w:t>-Limited</w:t>
            </w:r>
            <w:r w:rsidRPr="00C6405F">
              <w:rPr>
                <w:sz w:val="18"/>
                <w:szCs w:val="18"/>
                <w:highlight w:val="yellow"/>
              </w:rPr>
              <w:t xml:space="preserve"> evidence of </w:t>
            </w:r>
            <w:r w:rsidRPr="00C6405F">
              <w:rPr>
                <w:bCs/>
                <w:sz w:val="18"/>
                <w:szCs w:val="18"/>
                <w:highlight w:val="yellow"/>
              </w:rPr>
              <w:t xml:space="preserve">satisfactory </w:t>
            </w:r>
            <w:r w:rsidRPr="00C6405F">
              <w:rPr>
                <w:rFonts w:cs="Tahoma"/>
                <w:bCs/>
                <w:sz w:val="18"/>
                <w:szCs w:val="18"/>
                <w:highlight w:val="yellow"/>
              </w:rPr>
              <w:t>sonographic image interpretation skills.</w:t>
            </w:r>
          </w:p>
          <w:p w14:paraId="11B61BEF" w14:textId="77777777" w:rsidR="00525D40" w:rsidRPr="00C6405F" w:rsidRDefault="00525D40" w:rsidP="00525D40">
            <w:pPr>
              <w:rPr>
                <w:rFonts w:cs="Tahoma"/>
                <w:sz w:val="18"/>
                <w:szCs w:val="18"/>
                <w:highlight w:val="yellow"/>
              </w:rPr>
            </w:pPr>
            <w:r w:rsidRPr="00C6405F">
              <w:rPr>
                <w:rFonts w:cs="Tahoma"/>
                <w:b/>
                <w:sz w:val="18"/>
                <w:szCs w:val="18"/>
                <w:highlight w:val="yellow"/>
              </w:rPr>
              <w:t>-Some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 of the content identified is not relevant or necessary. </w:t>
            </w:r>
          </w:p>
          <w:p w14:paraId="125A64B0" w14:textId="77777777" w:rsidR="00525D40" w:rsidRPr="00C6405F" w:rsidRDefault="00525D40" w:rsidP="00525D40">
            <w:pPr>
              <w:rPr>
                <w:rFonts w:cs="Tahoma"/>
                <w:sz w:val="18"/>
                <w:szCs w:val="18"/>
                <w:highlight w:val="yellow"/>
              </w:rPr>
            </w:pPr>
            <w:r w:rsidRPr="00C6405F">
              <w:rPr>
                <w:rFonts w:cs="Tahoma"/>
                <w:b/>
                <w:sz w:val="18"/>
                <w:szCs w:val="18"/>
                <w:highlight w:val="yellow"/>
              </w:rPr>
              <w:t xml:space="preserve">-Some 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>parts of important information are missing.</w:t>
            </w:r>
          </w:p>
          <w:p w14:paraId="30D564A4" w14:textId="77777777" w:rsidR="00525D40" w:rsidRPr="00C6405F" w:rsidRDefault="00525D40" w:rsidP="00525D40">
            <w:pPr>
              <w:rPr>
                <w:sz w:val="18"/>
                <w:szCs w:val="18"/>
                <w:highlight w:val="yellow"/>
              </w:rPr>
            </w:pPr>
            <w:r w:rsidRPr="00C6405F">
              <w:rPr>
                <w:rFonts w:cs="Tahoma"/>
                <w:b/>
                <w:sz w:val="18"/>
                <w:szCs w:val="18"/>
                <w:highlight w:val="yellow"/>
              </w:rPr>
              <w:t>-</w:t>
            </w:r>
            <w:r w:rsidRPr="00C6405F">
              <w:rPr>
                <w:sz w:val="18"/>
                <w:szCs w:val="18"/>
                <w:highlight w:val="yellow"/>
              </w:rPr>
              <w:t xml:space="preserve">Evidence of </w:t>
            </w:r>
            <w:r w:rsidRPr="00C6405F">
              <w:rPr>
                <w:b/>
                <w:sz w:val="18"/>
                <w:szCs w:val="18"/>
                <w:highlight w:val="yellow"/>
              </w:rPr>
              <w:t>some</w:t>
            </w:r>
            <w:r w:rsidRPr="00C6405F">
              <w:rPr>
                <w:sz w:val="18"/>
                <w:szCs w:val="18"/>
                <w:highlight w:val="yellow"/>
              </w:rPr>
              <w:t xml:space="preserve"> understanding of ultrasound terminology.</w:t>
            </w:r>
          </w:p>
          <w:p w14:paraId="0582C3F8" w14:textId="77777777" w:rsidR="00525D40" w:rsidRPr="00C6405F" w:rsidRDefault="00525D40" w:rsidP="00525D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>-</w:t>
            </w:r>
            <w:r w:rsidRPr="00C6405F">
              <w:rPr>
                <w:b/>
                <w:bCs/>
                <w:sz w:val="18"/>
                <w:szCs w:val="18"/>
              </w:rPr>
              <w:t xml:space="preserve">Worksheet </w:t>
            </w:r>
            <w:r w:rsidRPr="00C6405F">
              <w:rPr>
                <w:sz w:val="18"/>
                <w:szCs w:val="18"/>
              </w:rPr>
              <w:t>organised but at times difficult to follow.</w:t>
            </w:r>
          </w:p>
          <w:p w14:paraId="04A4B326" w14:textId="77777777" w:rsidR="00525D40" w:rsidRPr="00C6405F" w:rsidRDefault="00525D40" w:rsidP="00525D40">
            <w:pPr>
              <w:rPr>
                <w:rFonts w:cs="Tahoma"/>
                <w:sz w:val="18"/>
                <w:szCs w:val="18"/>
                <w:highlight w:val="yellow"/>
              </w:rPr>
            </w:pPr>
            <w:r w:rsidRPr="00C6405F">
              <w:rPr>
                <w:rFonts w:cs="Tahoma"/>
                <w:b/>
                <w:sz w:val="18"/>
                <w:szCs w:val="18"/>
                <w:highlight w:val="yellow"/>
              </w:rPr>
              <w:t>-Provides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 likely diagnosis.</w:t>
            </w:r>
          </w:p>
          <w:p w14:paraId="3A0CFB8F" w14:textId="5C35D935" w:rsidR="00C7576C" w:rsidRPr="00C6405F" w:rsidRDefault="00C7576C" w:rsidP="00AD725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  <w:highlight w:val="yellow"/>
              </w:rPr>
            </w:pPr>
          </w:p>
        </w:tc>
        <w:tc>
          <w:tcPr>
            <w:tcW w:w="700" w:type="pct"/>
          </w:tcPr>
          <w:p w14:paraId="1F1B7F8F" w14:textId="77777777" w:rsidR="00F91D6C" w:rsidRPr="00C6405F" w:rsidRDefault="00F91D6C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363A5E56" w14:textId="09DDD5F9" w:rsidR="00242FBC" w:rsidRPr="00C6405F" w:rsidRDefault="00242FBC" w:rsidP="00242FBC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C6405F">
              <w:rPr>
                <w:b/>
                <w:sz w:val="18"/>
                <w:szCs w:val="18"/>
              </w:rPr>
              <w:t xml:space="preserve">-Consistent </w:t>
            </w:r>
            <w:r w:rsidRPr="00C6405F">
              <w:rPr>
                <w:sz w:val="18"/>
                <w:szCs w:val="18"/>
              </w:rPr>
              <w:t xml:space="preserve">evidence of </w:t>
            </w:r>
            <w:r w:rsidRPr="00C6405F">
              <w:rPr>
                <w:b/>
                <w:sz w:val="18"/>
                <w:szCs w:val="18"/>
              </w:rPr>
              <w:t>satisfactory understanding</w:t>
            </w:r>
            <w:r w:rsidRPr="00C6405F">
              <w:rPr>
                <w:sz w:val="18"/>
                <w:szCs w:val="18"/>
              </w:rPr>
              <w:t xml:space="preserve"> of </w:t>
            </w:r>
            <w:r w:rsidRPr="00C6405F">
              <w:rPr>
                <w:rFonts w:cs="Tahoma"/>
                <w:sz w:val="18"/>
                <w:szCs w:val="18"/>
              </w:rPr>
              <w:t>sonographic techniques as related to the clinical setting.</w:t>
            </w:r>
          </w:p>
          <w:p w14:paraId="1E666C94" w14:textId="226CE0F4" w:rsidR="00E4132D" w:rsidRPr="00C6405F" w:rsidRDefault="00E4132D" w:rsidP="00242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b/>
                <w:sz w:val="18"/>
                <w:szCs w:val="18"/>
              </w:rPr>
              <w:t xml:space="preserve">-Consistent </w:t>
            </w:r>
            <w:r w:rsidRPr="00C6405F">
              <w:rPr>
                <w:sz w:val="18"/>
                <w:szCs w:val="18"/>
              </w:rPr>
              <w:t xml:space="preserve">evidence of </w:t>
            </w:r>
            <w:r w:rsidRPr="00C6405F">
              <w:rPr>
                <w:b/>
                <w:sz w:val="18"/>
                <w:szCs w:val="18"/>
              </w:rPr>
              <w:t xml:space="preserve">satisfactory </w:t>
            </w:r>
            <w:r w:rsidRPr="00C6405F">
              <w:rPr>
                <w:rFonts w:cs="Tahoma"/>
                <w:sz w:val="18"/>
                <w:szCs w:val="18"/>
              </w:rPr>
              <w:t>sonographic image interpretation skills.</w:t>
            </w:r>
          </w:p>
          <w:p w14:paraId="7841E8EC" w14:textId="77777777" w:rsidR="00242FBC" w:rsidRPr="00C6405F" w:rsidRDefault="00242FBC" w:rsidP="00242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rFonts w:cs="Tahoma"/>
                <w:b/>
                <w:sz w:val="18"/>
                <w:szCs w:val="18"/>
              </w:rPr>
              <w:t>-Some</w:t>
            </w:r>
            <w:r w:rsidRPr="00C6405F">
              <w:rPr>
                <w:rFonts w:cs="Tahoma"/>
                <w:sz w:val="18"/>
                <w:szCs w:val="18"/>
              </w:rPr>
              <w:t xml:space="preserve"> of the relevant concepts have been identified.</w:t>
            </w:r>
            <w:r w:rsidRPr="00C6405F">
              <w:rPr>
                <w:sz w:val="18"/>
                <w:szCs w:val="18"/>
              </w:rPr>
              <w:t xml:space="preserve"> </w:t>
            </w:r>
          </w:p>
          <w:p w14:paraId="1391A437" w14:textId="77777777" w:rsidR="00242FBC" w:rsidRPr="00C6405F" w:rsidRDefault="00242FBC" w:rsidP="00242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 xml:space="preserve">-Evidence of </w:t>
            </w:r>
            <w:r w:rsidRPr="00C6405F">
              <w:rPr>
                <w:b/>
                <w:sz w:val="18"/>
                <w:szCs w:val="18"/>
              </w:rPr>
              <w:t>satisfactory</w:t>
            </w:r>
            <w:r w:rsidRPr="00C6405F">
              <w:rPr>
                <w:sz w:val="18"/>
                <w:szCs w:val="18"/>
              </w:rPr>
              <w:t xml:space="preserve"> understanding of ultrasound terminology</w:t>
            </w:r>
          </w:p>
          <w:p w14:paraId="55559CD5" w14:textId="77777777" w:rsidR="00242FBC" w:rsidRPr="00C6405F" w:rsidRDefault="00242FBC" w:rsidP="00242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>-</w:t>
            </w:r>
            <w:r w:rsidRPr="00C6405F">
              <w:rPr>
                <w:b/>
                <w:bCs/>
                <w:sz w:val="18"/>
                <w:szCs w:val="18"/>
              </w:rPr>
              <w:t xml:space="preserve">Worksheet </w:t>
            </w:r>
            <w:r w:rsidRPr="00C6405F">
              <w:rPr>
                <w:sz w:val="18"/>
                <w:szCs w:val="18"/>
              </w:rPr>
              <w:t>well organised and easy to follow.</w:t>
            </w:r>
          </w:p>
          <w:p w14:paraId="506E82D3" w14:textId="77777777" w:rsidR="00242FBC" w:rsidRPr="00C6405F" w:rsidRDefault="00242FBC" w:rsidP="00242FBC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b/>
                <w:sz w:val="18"/>
                <w:szCs w:val="18"/>
              </w:rPr>
              <w:t xml:space="preserve">-Provides detailed </w:t>
            </w:r>
            <w:r w:rsidRPr="00C6405F">
              <w:rPr>
                <w:rFonts w:cs="Tahoma"/>
                <w:sz w:val="18"/>
                <w:szCs w:val="18"/>
              </w:rPr>
              <w:t>likely diagnosis.</w:t>
            </w:r>
          </w:p>
          <w:p w14:paraId="4F9AC4DA" w14:textId="6B8D8FFA" w:rsidR="002D5417" w:rsidRPr="00C6405F" w:rsidRDefault="002D5417" w:rsidP="00AD72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pct"/>
          </w:tcPr>
          <w:p w14:paraId="7F7EACBE" w14:textId="77777777" w:rsidR="00F91D6C" w:rsidRDefault="00F91D6C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0533FD6A" w14:textId="567792B9" w:rsidR="0082637B" w:rsidRDefault="0082637B" w:rsidP="0082637B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F91D6C">
              <w:rPr>
                <w:b/>
                <w:sz w:val="18"/>
                <w:szCs w:val="18"/>
              </w:rPr>
              <w:t xml:space="preserve">comprehensive understanding </w:t>
            </w:r>
            <w:r w:rsidRPr="00F91D6C">
              <w:rPr>
                <w:sz w:val="18"/>
                <w:szCs w:val="18"/>
              </w:rPr>
              <w:t>of</w:t>
            </w:r>
            <w:r>
              <w:rPr>
                <w:sz w:val="18"/>
                <w:szCs w:val="18"/>
              </w:rPr>
              <w:t xml:space="preserve"> </w:t>
            </w:r>
            <w:r w:rsidRPr="00F91D6C">
              <w:rPr>
                <w:rFonts w:cs="Tahoma"/>
                <w:sz w:val="18"/>
                <w:szCs w:val="18"/>
              </w:rPr>
              <w:t>sonographic techniques</w:t>
            </w:r>
            <w:r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4444A357" w14:textId="5C23FDDE" w:rsidR="00E4132D" w:rsidRPr="00F91D6C" w:rsidRDefault="00E4132D" w:rsidP="00826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F91D6C">
              <w:rPr>
                <w:b/>
                <w:sz w:val="18"/>
                <w:szCs w:val="18"/>
              </w:rPr>
              <w:t xml:space="preserve">comprehensive </w:t>
            </w:r>
            <w:r w:rsidRPr="00E4132D">
              <w:rPr>
                <w:bCs/>
                <w:sz w:val="18"/>
                <w:szCs w:val="18"/>
              </w:rPr>
              <w:t>sonographic image interpretation skills</w:t>
            </w:r>
            <w:r w:rsidRPr="00E4132D">
              <w:rPr>
                <w:rFonts w:cs="Tahoma"/>
                <w:bCs/>
                <w:sz w:val="18"/>
                <w:szCs w:val="18"/>
              </w:rPr>
              <w:t>.</w:t>
            </w:r>
          </w:p>
          <w:p w14:paraId="368D6F1A" w14:textId="77777777" w:rsidR="0082637B" w:rsidRPr="00F91D6C" w:rsidRDefault="0082637B" w:rsidP="00826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Most </w:t>
            </w:r>
            <w:r w:rsidRPr="00F91D6C">
              <w:rPr>
                <w:sz w:val="18"/>
                <w:szCs w:val="18"/>
              </w:rPr>
              <w:t>of the relevant concepts have been identified.</w:t>
            </w:r>
          </w:p>
          <w:p w14:paraId="6AEBF6A2" w14:textId="77777777" w:rsidR="0082637B" w:rsidRDefault="0082637B" w:rsidP="00826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comprehensive understanding</w:t>
            </w:r>
            <w:r w:rsidRPr="00F91D6C">
              <w:rPr>
                <w:sz w:val="18"/>
                <w:szCs w:val="18"/>
              </w:rPr>
              <w:t xml:space="preserve"> of ultrasound terminology.</w:t>
            </w:r>
          </w:p>
          <w:p w14:paraId="79619BE9" w14:textId="77777777" w:rsidR="0082637B" w:rsidRDefault="0082637B" w:rsidP="00826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C3421">
              <w:rPr>
                <w:b/>
                <w:bCs/>
                <w:sz w:val="18"/>
                <w:szCs w:val="18"/>
              </w:rPr>
              <w:t xml:space="preserve">Worksheet </w:t>
            </w:r>
            <w:r>
              <w:rPr>
                <w:sz w:val="18"/>
                <w:szCs w:val="18"/>
              </w:rPr>
              <w:t>well organised and easy to follow.</w:t>
            </w:r>
          </w:p>
          <w:p w14:paraId="30A72B9D" w14:textId="77777777" w:rsidR="0082637B" w:rsidRPr="00C7576C" w:rsidRDefault="0082637B" w:rsidP="00826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-Diagnosis provided and</w:t>
            </w:r>
            <w:r w:rsidRPr="00C7576C">
              <w:rPr>
                <w:rFonts w:cs="Tahoma"/>
                <w:sz w:val="18"/>
                <w:szCs w:val="18"/>
              </w:rPr>
              <w:t xml:space="preserve"> is </w:t>
            </w:r>
            <w:r w:rsidRPr="00C7576C">
              <w:rPr>
                <w:rFonts w:cs="Tahoma"/>
                <w:b/>
                <w:sz w:val="18"/>
                <w:szCs w:val="18"/>
              </w:rPr>
              <w:t>articulated well.</w:t>
            </w:r>
          </w:p>
          <w:p w14:paraId="27C3A216" w14:textId="50A15D37" w:rsidR="00C7576C" w:rsidRPr="00F91D6C" w:rsidRDefault="00C7576C" w:rsidP="00AD72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61" w:type="pct"/>
          </w:tcPr>
          <w:p w14:paraId="172DFF89" w14:textId="77777777" w:rsidR="00F91D6C" w:rsidRPr="00AE25D0" w:rsidRDefault="00F91D6C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5DFC424B" w14:textId="7FEC1D40" w:rsidR="00A24AAB" w:rsidRPr="00AE25D0" w:rsidRDefault="00A24AAB" w:rsidP="00A24AAB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AE25D0">
              <w:rPr>
                <w:b/>
                <w:sz w:val="18"/>
                <w:szCs w:val="18"/>
              </w:rPr>
              <w:t xml:space="preserve">-Consistent </w:t>
            </w:r>
            <w:r w:rsidRPr="00AE25D0">
              <w:rPr>
                <w:sz w:val="18"/>
                <w:szCs w:val="18"/>
              </w:rPr>
              <w:t xml:space="preserve">evidence of </w:t>
            </w:r>
            <w:r w:rsidRPr="00AE25D0">
              <w:rPr>
                <w:b/>
                <w:sz w:val="18"/>
                <w:szCs w:val="18"/>
              </w:rPr>
              <w:t>exceptional understanding</w:t>
            </w:r>
            <w:r w:rsidRPr="00AE25D0">
              <w:rPr>
                <w:sz w:val="18"/>
                <w:szCs w:val="18"/>
              </w:rPr>
              <w:t xml:space="preserve"> of </w:t>
            </w:r>
            <w:r w:rsidRPr="00AE25D0">
              <w:rPr>
                <w:rFonts w:cs="Tahoma"/>
                <w:sz w:val="18"/>
                <w:szCs w:val="18"/>
              </w:rPr>
              <w:t>sonographic techniques as related to the clinical setting.</w:t>
            </w:r>
          </w:p>
          <w:p w14:paraId="202B2B8B" w14:textId="2E6045C4" w:rsidR="00E4132D" w:rsidRPr="00AE25D0" w:rsidRDefault="00E4132D" w:rsidP="00A24AA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E25D0">
              <w:rPr>
                <w:b/>
                <w:sz w:val="18"/>
                <w:szCs w:val="18"/>
              </w:rPr>
              <w:t xml:space="preserve">-Consistent </w:t>
            </w:r>
            <w:r w:rsidRPr="00AE25D0">
              <w:rPr>
                <w:sz w:val="18"/>
                <w:szCs w:val="18"/>
              </w:rPr>
              <w:t xml:space="preserve">evidence of </w:t>
            </w:r>
            <w:r w:rsidRPr="00AE25D0">
              <w:rPr>
                <w:b/>
                <w:sz w:val="18"/>
                <w:szCs w:val="18"/>
              </w:rPr>
              <w:t xml:space="preserve">exceptional </w:t>
            </w:r>
            <w:r w:rsidRPr="00AE25D0">
              <w:rPr>
                <w:bCs/>
                <w:sz w:val="18"/>
                <w:szCs w:val="18"/>
              </w:rPr>
              <w:t>sonographic image interpretation skills</w:t>
            </w:r>
            <w:r w:rsidRPr="00AE25D0">
              <w:rPr>
                <w:rFonts w:cs="Tahoma"/>
                <w:bCs/>
                <w:sz w:val="18"/>
                <w:szCs w:val="18"/>
              </w:rPr>
              <w:t>.</w:t>
            </w:r>
          </w:p>
          <w:p w14:paraId="31881F19" w14:textId="77777777" w:rsidR="00A24AAB" w:rsidRPr="00AE25D0" w:rsidRDefault="00A24AAB" w:rsidP="00A24A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25D0">
              <w:rPr>
                <w:rFonts w:cs="Tahoma"/>
                <w:b/>
                <w:sz w:val="18"/>
                <w:szCs w:val="18"/>
              </w:rPr>
              <w:t xml:space="preserve">-All </w:t>
            </w:r>
            <w:r w:rsidRPr="00AE25D0">
              <w:rPr>
                <w:rFonts w:cs="Tahoma"/>
                <w:sz w:val="18"/>
                <w:szCs w:val="18"/>
              </w:rPr>
              <w:t>relevant concepts have been identified.</w:t>
            </w:r>
          </w:p>
          <w:p w14:paraId="4E1DD27B" w14:textId="77777777" w:rsidR="00A24AAB" w:rsidRPr="00AE25D0" w:rsidRDefault="00A24AAB" w:rsidP="00A24A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25D0">
              <w:rPr>
                <w:b/>
                <w:sz w:val="18"/>
                <w:szCs w:val="18"/>
              </w:rPr>
              <w:t>-Consistent</w:t>
            </w:r>
            <w:r w:rsidRPr="00AE25D0">
              <w:rPr>
                <w:sz w:val="18"/>
                <w:szCs w:val="18"/>
              </w:rPr>
              <w:t xml:space="preserve"> evidence of </w:t>
            </w:r>
            <w:r w:rsidRPr="00AE25D0">
              <w:rPr>
                <w:b/>
                <w:sz w:val="18"/>
                <w:szCs w:val="18"/>
              </w:rPr>
              <w:t>comprehensive</w:t>
            </w:r>
            <w:r w:rsidRPr="00AE25D0">
              <w:rPr>
                <w:sz w:val="18"/>
                <w:szCs w:val="18"/>
              </w:rPr>
              <w:t xml:space="preserve"> understanding of ultrasound terminology.</w:t>
            </w:r>
          </w:p>
          <w:p w14:paraId="69208EB3" w14:textId="77777777" w:rsidR="00A24AAB" w:rsidRPr="00AE25D0" w:rsidRDefault="00A24AAB" w:rsidP="00A24A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25D0">
              <w:rPr>
                <w:sz w:val="18"/>
                <w:szCs w:val="18"/>
                <w:highlight w:val="yellow"/>
              </w:rPr>
              <w:t>-</w:t>
            </w:r>
            <w:r w:rsidRPr="00AE25D0">
              <w:rPr>
                <w:b/>
                <w:bCs/>
                <w:sz w:val="18"/>
                <w:szCs w:val="18"/>
                <w:highlight w:val="yellow"/>
              </w:rPr>
              <w:t xml:space="preserve">Worksheet </w:t>
            </w:r>
            <w:r w:rsidRPr="00AE25D0">
              <w:rPr>
                <w:sz w:val="18"/>
                <w:szCs w:val="18"/>
                <w:highlight w:val="yellow"/>
              </w:rPr>
              <w:t>well organised and easy to follow.</w:t>
            </w:r>
          </w:p>
          <w:p w14:paraId="210F56F3" w14:textId="77777777" w:rsidR="00A24AAB" w:rsidRPr="00AE25D0" w:rsidRDefault="00A24AAB" w:rsidP="00A24A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25D0">
              <w:rPr>
                <w:rFonts w:cs="Tahoma"/>
                <w:sz w:val="18"/>
                <w:szCs w:val="18"/>
              </w:rPr>
              <w:t xml:space="preserve">-Diagnosis provided and is </w:t>
            </w:r>
            <w:r w:rsidRPr="00AE25D0">
              <w:rPr>
                <w:rFonts w:cs="Tahoma"/>
                <w:b/>
                <w:sz w:val="18"/>
                <w:szCs w:val="18"/>
              </w:rPr>
              <w:t>articulated exceptionally</w:t>
            </w:r>
            <w:r w:rsidRPr="00AE25D0">
              <w:rPr>
                <w:rFonts w:cs="Tahoma"/>
                <w:sz w:val="18"/>
                <w:szCs w:val="18"/>
              </w:rPr>
              <w:t xml:space="preserve"> </w:t>
            </w:r>
            <w:r w:rsidRPr="00AE25D0">
              <w:rPr>
                <w:rFonts w:cs="Tahoma"/>
                <w:b/>
                <w:sz w:val="18"/>
                <w:szCs w:val="18"/>
              </w:rPr>
              <w:t>well.</w:t>
            </w:r>
          </w:p>
          <w:p w14:paraId="1E0661F7" w14:textId="48AD8226" w:rsidR="00C7576C" w:rsidRPr="00AE25D0" w:rsidRDefault="00C7576C" w:rsidP="00AD72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E80CB5C" w14:textId="77777777" w:rsidR="00C7576C" w:rsidRPr="00AE25D0" w:rsidRDefault="00C757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0FF2D91" w14:textId="0C8203DD" w:rsidR="00C7576C" w:rsidRPr="00AE25D0" w:rsidRDefault="00C757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D110A" w:rsidRPr="00F91D6C" w14:paraId="2507DD1F" w14:textId="77777777" w:rsidTr="00915748">
        <w:trPr>
          <w:trHeight w:val="3366"/>
        </w:trPr>
        <w:tc>
          <w:tcPr>
            <w:tcW w:w="1447" w:type="pct"/>
            <w:shd w:val="clear" w:color="auto" w:fill="D5DCE4" w:themeFill="text2" w:themeFillTint="33"/>
          </w:tcPr>
          <w:p w14:paraId="79FFAF42" w14:textId="4DD62304" w:rsidR="00BD110A" w:rsidRPr="00425535" w:rsidRDefault="00BD110A" w:rsidP="00915748">
            <w:pPr>
              <w:jc w:val="both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</w:t>
            </w:r>
            <w:r w:rsidR="00970BDA">
              <w:rPr>
                <w:rFonts w:cs="Tahoma"/>
                <w:b/>
                <w:sz w:val="18"/>
                <w:szCs w:val="18"/>
              </w:rPr>
              <w:t>2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3423F">
              <w:rPr>
                <w:rFonts w:cs="Tahoma"/>
                <w:b/>
                <w:sz w:val="18"/>
                <w:szCs w:val="18"/>
              </w:rPr>
              <w:t>–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3423F">
              <w:rPr>
                <w:rFonts w:cs="Tahoma"/>
                <w:b/>
                <w:sz w:val="18"/>
                <w:szCs w:val="18"/>
              </w:rPr>
              <w:t>Recognise sonographic a</w:t>
            </w:r>
            <w:r>
              <w:rPr>
                <w:rFonts w:cs="Tahoma"/>
                <w:b/>
                <w:sz w:val="18"/>
                <w:szCs w:val="18"/>
              </w:rPr>
              <w:t>natomy</w:t>
            </w:r>
            <w:r w:rsidR="0053423F">
              <w:rPr>
                <w:rFonts w:cs="Tahoma"/>
                <w:b/>
                <w:sz w:val="18"/>
                <w:szCs w:val="18"/>
              </w:rPr>
              <w:t xml:space="preserve"> and pathology as related to case scenario. Describe the a</w:t>
            </w:r>
            <w:r w:rsidRPr="00425535">
              <w:rPr>
                <w:rFonts w:cs="Tahoma"/>
                <w:b/>
                <w:sz w:val="18"/>
                <w:szCs w:val="18"/>
              </w:rPr>
              <w:t>etiology</w:t>
            </w:r>
            <w:r w:rsidR="0053423F">
              <w:rPr>
                <w:rFonts w:cs="Tahoma"/>
                <w:b/>
                <w:sz w:val="18"/>
                <w:szCs w:val="18"/>
              </w:rPr>
              <w:t>, epidemiology,</w:t>
            </w:r>
            <w:r w:rsidRPr="00425535">
              <w:rPr>
                <w:rFonts w:cs="Tahoma"/>
                <w:b/>
                <w:sz w:val="18"/>
                <w:szCs w:val="18"/>
              </w:rPr>
              <w:t xml:space="preserve"> and </w:t>
            </w:r>
            <w:r w:rsidR="0053423F">
              <w:rPr>
                <w:rFonts w:cs="Tahoma"/>
                <w:b/>
                <w:sz w:val="18"/>
                <w:szCs w:val="18"/>
              </w:rPr>
              <w:t>p</w:t>
            </w:r>
            <w:r w:rsidRPr="00425535">
              <w:rPr>
                <w:rFonts w:cs="Tahoma"/>
                <w:b/>
                <w:sz w:val="18"/>
                <w:szCs w:val="18"/>
              </w:rPr>
              <w:t xml:space="preserve">athophysiology of </w:t>
            </w:r>
            <w:r w:rsidR="0053423F">
              <w:rPr>
                <w:rFonts w:cs="Tahoma"/>
                <w:b/>
                <w:sz w:val="18"/>
                <w:szCs w:val="18"/>
              </w:rPr>
              <w:t>chosen p</w:t>
            </w:r>
            <w:r w:rsidRPr="00425535">
              <w:rPr>
                <w:rFonts w:cs="Tahoma"/>
                <w:b/>
                <w:sz w:val="18"/>
                <w:szCs w:val="18"/>
              </w:rPr>
              <w:t>athology</w:t>
            </w:r>
            <w:r w:rsidR="0053423F">
              <w:rPr>
                <w:rFonts w:cs="Tahoma"/>
                <w:b/>
                <w:sz w:val="18"/>
                <w:szCs w:val="18"/>
              </w:rPr>
              <w:t>.</w:t>
            </w:r>
          </w:p>
          <w:p w14:paraId="60F3712F" w14:textId="77777777" w:rsidR="00BD110A" w:rsidRPr="00723E82" w:rsidRDefault="00BD110A" w:rsidP="00915748">
            <w:pPr>
              <w:pStyle w:val="ListParagraph"/>
              <w:ind w:left="1080"/>
              <w:rPr>
                <w:rFonts w:cs="Tahoma"/>
                <w:sz w:val="18"/>
                <w:szCs w:val="18"/>
              </w:rPr>
            </w:pPr>
          </w:p>
          <w:p w14:paraId="2B67F7B2" w14:textId="77777777" w:rsidR="001400D7" w:rsidRDefault="001400D7" w:rsidP="001400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400D7">
              <w:rPr>
                <w:rFonts w:cs="Tahoma"/>
                <w:sz w:val="18"/>
                <w:szCs w:val="18"/>
              </w:rPr>
              <w:t>Ability to use appropriate image interpretation skills to identify both normal and abnormal sonographic images.</w:t>
            </w:r>
          </w:p>
          <w:p w14:paraId="2469D6A3" w14:textId="77777777" w:rsidR="001400D7" w:rsidRDefault="001400D7" w:rsidP="001400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400D7">
              <w:rPr>
                <w:rFonts w:cs="Tahoma"/>
                <w:sz w:val="18"/>
                <w:szCs w:val="18"/>
              </w:rPr>
              <w:t>Demonstrates ability to research and understand normal and pathological ultrasound appearances and make comparisons.</w:t>
            </w:r>
          </w:p>
          <w:p w14:paraId="2BBF734F" w14:textId="77777777" w:rsidR="002E6670" w:rsidRDefault="00BD110A" w:rsidP="002E667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400D7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492A9C92" w14:textId="77777777" w:rsidR="002E6670" w:rsidRDefault="00BD110A" w:rsidP="002E667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E6670">
              <w:rPr>
                <w:rFonts w:cs="Tahoma"/>
                <w:sz w:val="18"/>
                <w:szCs w:val="18"/>
              </w:rPr>
              <w:lastRenderedPageBreak/>
              <w:t xml:space="preserve">Analyse and synthesise information from various sources. </w:t>
            </w:r>
          </w:p>
          <w:p w14:paraId="79DADFAC" w14:textId="4F1A909C" w:rsidR="00BD110A" w:rsidRPr="002E6670" w:rsidRDefault="00BD110A" w:rsidP="002E667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E6670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5CC3D539" w14:textId="77777777" w:rsidR="00BD110A" w:rsidRPr="001C7C74" w:rsidRDefault="00BD110A" w:rsidP="00915748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5FD7E2C4" w14:textId="77777777" w:rsidR="00BD110A" w:rsidRPr="00790865" w:rsidRDefault="00BD110A" w:rsidP="00915748">
            <w:pPr>
              <w:jc w:val="center"/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  <w:r w:rsidRPr="00790865"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30%</w:t>
            </w:r>
          </w:p>
        </w:tc>
        <w:tc>
          <w:tcPr>
            <w:tcW w:w="623" w:type="pct"/>
          </w:tcPr>
          <w:p w14:paraId="78236B17" w14:textId="77777777" w:rsidR="00BD110A" w:rsidRDefault="00BD110A" w:rsidP="00915748">
            <w:pPr>
              <w:rPr>
                <w:rFonts w:cs="Tahoma"/>
                <w:b/>
                <w:sz w:val="18"/>
                <w:szCs w:val="18"/>
              </w:rPr>
            </w:pPr>
          </w:p>
          <w:p w14:paraId="3CD0165D" w14:textId="2A537042" w:rsidR="004F5A40" w:rsidRPr="00C6405F" w:rsidRDefault="004F5A40" w:rsidP="004F5A40">
            <w:pPr>
              <w:rPr>
                <w:rFonts w:cs="Tahoma"/>
                <w:bCs/>
                <w:sz w:val="18"/>
                <w:szCs w:val="18"/>
                <w:highlight w:val="yellow"/>
              </w:rPr>
            </w:pPr>
            <w:r w:rsidRPr="00C6405F">
              <w:rPr>
                <w:rFonts w:cs="Tahoma"/>
                <w:b/>
                <w:sz w:val="18"/>
                <w:szCs w:val="18"/>
                <w:highlight w:val="yellow"/>
              </w:rPr>
              <w:t xml:space="preserve">-Inadequate images selected </w:t>
            </w:r>
            <w:r w:rsidRPr="00C6405F">
              <w:rPr>
                <w:rFonts w:cs="Tahoma"/>
                <w:bCs/>
                <w:sz w:val="18"/>
                <w:szCs w:val="18"/>
                <w:highlight w:val="yellow"/>
              </w:rPr>
              <w:t>to demonstrate</w:t>
            </w:r>
            <w:r w:rsidR="00E4132D" w:rsidRPr="00C6405F">
              <w:rPr>
                <w:rFonts w:cs="Tahoma"/>
                <w:bCs/>
                <w:sz w:val="18"/>
                <w:szCs w:val="18"/>
                <w:highlight w:val="yellow"/>
              </w:rPr>
              <w:t xml:space="preserve"> </w:t>
            </w:r>
            <w:r w:rsidRPr="00C6405F">
              <w:rPr>
                <w:rFonts w:cs="Tahoma"/>
                <w:bCs/>
                <w:sz w:val="18"/>
                <w:szCs w:val="18"/>
                <w:highlight w:val="yellow"/>
              </w:rPr>
              <w:t>abnormal appearances.</w:t>
            </w:r>
          </w:p>
          <w:p w14:paraId="5E066A84" w14:textId="756F5FD2" w:rsidR="00C0475B" w:rsidRPr="002E02C1" w:rsidRDefault="00C0475B" w:rsidP="004F5A40">
            <w:pPr>
              <w:rPr>
                <w:rFonts w:cs="Tahoma"/>
                <w:bCs/>
                <w:sz w:val="18"/>
                <w:szCs w:val="18"/>
              </w:rPr>
            </w:pPr>
            <w:r w:rsidRPr="00C6405F">
              <w:rPr>
                <w:rFonts w:cs="Tahoma"/>
                <w:bCs/>
                <w:sz w:val="18"/>
                <w:szCs w:val="18"/>
                <w:highlight w:val="yellow"/>
              </w:rPr>
              <w:t>-Image not labelled.</w:t>
            </w:r>
          </w:p>
          <w:p w14:paraId="15F6B8DE" w14:textId="77777777" w:rsidR="004F5A40" w:rsidRPr="006A0F19" w:rsidRDefault="004F5A40" w:rsidP="004F5A40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-No evidence </w:t>
            </w:r>
            <w:r w:rsidRPr="00E4132D">
              <w:rPr>
                <w:rFonts w:cs="Tahoma"/>
                <w:b/>
                <w:sz w:val="18"/>
                <w:szCs w:val="18"/>
              </w:rPr>
              <w:t xml:space="preserve">provided </w:t>
            </w:r>
            <w:r w:rsidRPr="006A0F19">
              <w:rPr>
                <w:rFonts w:cs="Tahoma"/>
                <w:bCs/>
                <w:sz w:val="18"/>
                <w:szCs w:val="18"/>
              </w:rPr>
              <w:t>to demonstrate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E4132D">
              <w:rPr>
                <w:rFonts w:cs="Tahoma"/>
                <w:bCs/>
                <w:sz w:val="18"/>
                <w:szCs w:val="18"/>
              </w:rPr>
              <w:t>sonographic image interpretation skills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6A0F19">
              <w:rPr>
                <w:rFonts w:cs="Tahoma"/>
                <w:bCs/>
                <w:sz w:val="18"/>
                <w:szCs w:val="18"/>
              </w:rPr>
              <w:t xml:space="preserve">in relation to case scenario. </w:t>
            </w:r>
          </w:p>
          <w:p w14:paraId="01D05529" w14:textId="3356C9DA" w:rsidR="00BD110A" w:rsidRPr="00F91D6C" w:rsidRDefault="00BD110A" w:rsidP="0091574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Pr="00F91D6C">
              <w:rPr>
                <w:rFonts w:cs="Tahoma"/>
                <w:b/>
                <w:sz w:val="18"/>
                <w:szCs w:val="18"/>
              </w:rPr>
              <w:t>not</w:t>
            </w:r>
            <w:r w:rsidRPr="00F91D6C">
              <w:rPr>
                <w:rFonts w:cs="Tahoma"/>
                <w:sz w:val="18"/>
                <w:szCs w:val="18"/>
              </w:rPr>
              <w:t xml:space="preserve"> relevant or necessary</w:t>
            </w:r>
            <w:r w:rsidR="00702255">
              <w:rPr>
                <w:rFonts w:cs="Tahoma"/>
                <w:sz w:val="18"/>
                <w:szCs w:val="18"/>
              </w:rPr>
              <w:t xml:space="preserve"> or is missing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6082E3C6" w14:textId="32A67B7C" w:rsidR="00BD110A" w:rsidRPr="00F91D6C" w:rsidRDefault="00BD110A" w:rsidP="0091574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No</w:t>
            </w:r>
            <w:r w:rsidRPr="00F91D6C">
              <w:rPr>
                <w:rFonts w:cs="Tahoma"/>
                <w:sz w:val="18"/>
                <w:szCs w:val="18"/>
              </w:rPr>
              <w:t xml:space="preserve"> diagrams, tables or images included.</w:t>
            </w:r>
          </w:p>
          <w:p w14:paraId="18691606" w14:textId="499D5D7F" w:rsidR="00BD110A" w:rsidRPr="00F91D6C" w:rsidRDefault="00BD110A" w:rsidP="0091574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Writing style </w:t>
            </w:r>
            <w:r w:rsidRPr="00F91D6C">
              <w:rPr>
                <w:rFonts w:cs="Tahoma"/>
                <w:b/>
                <w:sz w:val="18"/>
                <w:szCs w:val="18"/>
              </w:rPr>
              <w:t>does not</w:t>
            </w:r>
            <w:r w:rsidRPr="00F91D6C">
              <w:rPr>
                <w:rFonts w:cs="Tahoma"/>
                <w:sz w:val="18"/>
                <w:szCs w:val="18"/>
              </w:rPr>
              <w:t xml:space="preserve"> display an understanding of the course material and key concepts</w:t>
            </w:r>
            <w:r w:rsidR="0053423F">
              <w:rPr>
                <w:rFonts w:cs="Tahoma"/>
                <w:sz w:val="18"/>
                <w:szCs w:val="18"/>
              </w:rPr>
              <w:t xml:space="preserve"> related to selected pathology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127E97A9" w14:textId="77777777" w:rsidR="00BD110A" w:rsidRPr="00F91D6C" w:rsidRDefault="00BD110A" w:rsidP="0091574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1D8CD9B5" w14:textId="77777777" w:rsidR="00BD110A" w:rsidRDefault="00BD110A" w:rsidP="00915748">
            <w:pPr>
              <w:rPr>
                <w:rFonts w:cs="Tahoma"/>
                <w:b/>
                <w:sz w:val="18"/>
                <w:szCs w:val="18"/>
              </w:rPr>
            </w:pPr>
          </w:p>
          <w:p w14:paraId="60412EF5" w14:textId="2E2EAF32" w:rsidR="004F5A40" w:rsidRDefault="0053423F" w:rsidP="004F5A4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4F5A40">
              <w:rPr>
                <w:b/>
                <w:sz w:val="18"/>
                <w:szCs w:val="18"/>
              </w:rPr>
              <w:t xml:space="preserve">Adequate images selected </w:t>
            </w:r>
            <w:r w:rsidR="004F5A40" w:rsidRPr="00707E21">
              <w:rPr>
                <w:bCs/>
                <w:sz w:val="18"/>
                <w:szCs w:val="18"/>
              </w:rPr>
              <w:t>to demonstrate</w:t>
            </w:r>
            <w:r w:rsidR="00E4132D">
              <w:rPr>
                <w:bCs/>
                <w:sz w:val="18"/>
                <w:szCs w:val="18"/>
              </w:rPr>
              <w:t xml:space="preserve"> </w:t>
            </w:r>
            <w:r w:rsidR="004F5A40" w:rsidRPr="0037072F">
              <w:rPr>
                <w:bCs/>
                <w:sz w:val="18"/>
                <w:szCs w:val="18"/>
              </w:rPr>
              <w:t>abnormal appearances.</w:t>
            </w:r>
          </w:p>
          <w:p w14:paraId="5003EBC0" w14:textId="213DDDFF" w:rsidR="00C0475B" w:rsidRDefault="00C0475B" w:rsidP="004F5A4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-Minimal </w:t>
            </w:r>
            <w:r w:rsidRPr="00051438">
              <w:rPr>
                <w:sz w:val="18"/>
                <w:szCs w:val="18"/>
              </w:rPr>
              <w:t>image labelling.</w:t>
            </w:r>
          </w:p>
          <w:p w14:paraId="3FB358FA" w14:textId="77777777" w:rsidR="004F5A40" w:rsidRPr="00E4132D" w:rsidRDefault="004F5A40" w:rsidP="004F5A40">
            <w:pPr>
              <w:autoSpaceDE w:val="0"/>
              <w:autoSpaceDN w:val="0"/>
              <w:adjustRightInd w:val="0"/>
              <w:rPr>
                <w:rFonts w:cs="Tahoma"/>
                <w:bCs/>
                <w:sz w:val="18"/>
                <w:szCs w:val="18"/>
              </w:rPr>
            </w:pPr>
            <w:r w:rsidRPr="00C6405F">
              <w:rPr>
                <w:b/>
                <w:sz w:val="18"/>
                <w:szCs w:val="18"/>
                <w:highlight w:val="yellow"/>
              </w:rPr>
              <w:t>-Limited</w:t>
            </w:r>
            <w:r w:rsidRPr="00C6405F">
              <w:rPr>
                <w:sz w:val="18"/>
                <w:szCs w:val="18"/>
                <w:highlight w:val="yellow"/>
              </w:rPr>
              <w:t xml:space="preserve"> evidence of </w:t>
            </w:r>
            <w:r w:rsidRPr="00C6405F">
              <w:rPr>
                <w:b/>
                <w:sz w:val="18"/>
                <w:szCs w:val="18"/>
                <w:highlight w:val="yellow"/>
              </w:rPr>
              <w:t>satisfactory</w:t>
            </w:r>
            <w:r w:rsidRPr="00C6405F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Pr="00C6405F">
              <w:rPr>
                <w:rFonts w:cs="Tahoma"/>
                <w:bCs/>
                <w:sz w:val="18"/>
                <w:szCs w:val="18"/>
                <w:highlight w:val="yellow"/>
              </w:rPr>
              <w:t>sonographic image interpretation skills.</w:t>
            </w:r>
          </w:p>
          <w:p w14:paraId="3F88A7C8" w14:textId="28BA7307" w:rsidR="00BD110A" w:rsidRPr="0053423F" w:rsidRDefault="004F5A40" w:rsidP="00915748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BD110A" w:rsidRPr="00AE25D0">
              <w:rPr>
                <w:rFonts w:cs="Tahoma"/>
                <w:b/>
                <w:sz w:val="18"/>
                <w:szCs w:val="18"/>
                <w:highlight w:val="yellow"/>
              </w:rPr>
              <w:t xml:space="preserve">Some </w:t>
            </w:r>
            <w:r w:rsidR="00BD110A" w:rsidRPr="00AE25D0">
              <w:rPr>
                <w:rFonts w:cs="Tahoma"/>
                <w:sz w:val="18"/>
                <w:szCs w:val="18"/>
                <w:highlight w:val="yellow"/>
              </w:rPr>
              <w:t>of the content identified is not relevant or necessary.</w:t>
            </w:r>
          </w:p>
          <w:p w14:paraId="789971E1" w14:textId="77777777" w:rsidR="00BD110A" w:rsidRPr="00C6405F" w:rsidRDefault="00BD110A" w:rsidP="00915748">
            <w:pPr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C6405F">
              <w:rPr>
                <w:rFonts w:cs="Tahoma"/>
                <w:b/>
                <w:sz w:val="18"/>
                <w:szCs w:val="18"/>
                <w:highlight w:val="yellow"/>
              </w:rPr>
              <w:t xml:space="preserve">Some 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parts of important information are missing. </w:t>
            </w:r>
          </w:p>
          <w:p w14:paraId="31B2B6DB" w14:textId="77777777" w:rsidR="00BD110A" w:rsidRPr="00C6405F" w:rsidRDefault="00BD110A" w:rsidP="00915748">
            <w:pPr>
              <w:rPr>
                <w:rFonts w:cs="Tahoma"/>
                <w:sz w:val="18"/>
                <w:szCs w:val="18"/>
                <w:highlight w:val="yellow"/>
              </w:rPr>
            </w:pPr>
            <w:r w:rsidRPr="00C6405F">
              <w:rPr>
                <w:rFonts w:cs="Tahoma"/>
                <w:b/>
                <w:sz w:val="18"/>
                <w:szCs w:val="18"/>
                <w:highlight w:val="yellow"/>
              </w:rPr>
              <w:t>-No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 diagrams, tables or images included in discussion.</w:t>
            </w:r>
          </w:p>
          <w:p w14:paraId="301DBB9D" w14:textId="102F8FE9" w:rsidR="00BD110A" w:rsidRPr="009B021F" w:rsidRDefault="00BD110A" w:rsidP="00915748">
            <w:pPr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-Writing style displays </w:t>
            </w:r>
            <w:r w:rsidRPr="00C6405F">
              <w:rPr>
                <w:rFonts w:cs="Tahoma"/>
                <w:b/>
                <w:sz w:val="18"/>
                <w:szCs w:val="18"/>
                <w:highlight w:val="yellow"/>
              </w:rPr>
              <w:t xml:space="preserve">limited 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>understanding of the course material and key concepts</w:t>
            </w:r>
            <w:r w:rsidR="0053423F" w:rsidRPr="00C6405F">
              <w:rPr>
                <w:rFonts w:cs="Tahoma"/>
                <w:sz w:val="18"/>
                <w:szCs w:val="18"/>
                <w:highlight w:val="yellow"/>
              </w:rPr>
              <w:t xml:space="preserve"> related to selected pathology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>.</w:t>
            </w:r>
            <w:r w:rsidRPr="00F91D6C">
              <w:rPr>
                <w:rFonts w:cs="Tahoma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</w:tcPr>
          <w:p w14:paraId="7FB33785" w14:textId="77777777" w:rsidR="00BD110A" w:rsidRPr="00C6405F" w:rsidRDefault="00BD110A" w:rsidP="0091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14B63AA3" w14:textId="37E484B8" w:rsidR="004F5A40" w:rsidRPr="00C6405F" w:rsidRDefault="004F5A40" w:rsidP="004F5A4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6405F">
              <w:rPr>
                <w:b/>
                <w:sz w:val="18"/>
                <w:szCs w:val="18"/>
              </w:rPr>
              <w:t xml:space="preserve">-Adequate images selected </w:t>
            </w:r>
            <w:r w:rsidRPr="00C6405F">
              <w:rPr>
                <w:bCs/>
                <w:sz w:val="18"/>
                <w:szCs w:val="18"/>
              </w:rPr>
              <w:t>to demonstrate abnormal appearances.</w:t>
            </w:r>
          </w:p>
          <w:p w14:paraId="54C46208" w14:textId="4B4CAF55" w:rsidR="00C0475B" w:rsidRPr="00C6405F" w:rsidRDefault="00C0475B" w:rsidP="004F5A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b/>
                <w:bCs/>
                <w:sz w:val="18"/>
                <w:szCs w:val="18"/>
              </w:rPr>
              <w:t xml:space="preserve">-Adequate </w:t>
            </w:r>
            <w:r w:rsidRPr="00C6405F">
              <w:rPr>
                <w:sz w:val="18"/>
                <w:szCs w:val="18"/>
              </w:rPr>
              <w:t>image labelling.</w:t>
            </w:r>
          </w:p>
          <w:p w14:paraId="2DF42C79" w14:textId="77777777" w:rsidR="004F5A40" w:rsidRPr="00C6405F" w:rsidRDefault="004F5A40" w:rsidP="004F5A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b/>
                <w:sz w:val="18"/>
                <w:szCs w:val="18"/>
              </w:rPr>
              <w:t xml:space="preserve">-Consistent </w:t>
            </w:r>
            <w:r w:rsidRPr="00C6405F">
              <w:rPr>
                <w:sz w:val="18"/>
                <w:szCs w:val="18"/>
              </w:rPr>
              <w:t xml:space="preserve">evidence of </w:t>
            </w:r>
            <w:r w:rsidRPr="00C6405F">
              <w:rPr>
                <w:b/>
                <w:sz w:val="18"/>
                <w:szCs w:val="18"/>
              </w:rPr>
              <w:t xml:space="preserve">satisfactory </w:t>
            </w:r>
            <w:r w:rsidRPr="00C6405F">
              <w:rPr>
                <w:rFonts w:cs="Tahoma"/>
                <w:sz w:val="18"/>
                <w:szCs w:val="18"/>
              </w:rPr>
              <w:t>sonographic image interpretation skills.</w:t>
            </w:r>
          </w:p>
          <w:p w14:paraId="1965E015" w14:textId="05F2BF4E" w:rsidR="00BD110A" w:rsidRPr="00C6405F" w:rsidRDefault="004F5A40" w:rsidP="00915748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C6405F">
              <w:rPr>
                <w:b/>
                <w:sz w:val="18"/>
                <w:szCs w:val="18"/>
              </w:rPr>
              <w:t>-</w:t>
            </w:r>
            <w:r w:rsidR="00BD110A" w:rsidRPr="00C6405F">
              <w:rPr>
                <w:b/>
                <w:sz w:val="18"/>
                <w:szCs w:val="18"/>
              </w:rPr>
              <w:t>Many</w:t>
            </w:r>
            <w:r w:rsidR="00BD110A" w:rsidRPr="00C6405F">
              <w:rPr>
                <w:sz w:val="18"/>
                <w:szCs w:val="18"/>
              </w:rPr>
              <w:t xml:space="preserve"> of the relevant concepts have been identified. </w:t>
            </w:r>
          </w:p>
          <w:p w14:paraId="7452355B" w14:textId="055D5AAE" w:rsidR="00BD110A" w:rsidRPr="00C6405F" w:rsidRDefault="00BD110A" w:rsidP="00915748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</w:rPr>
              <w:lastRenderedPageBreak/>
              <w:t xml:space="preserve">-Diagrams, </w:t>
            </w:r>
            <w:r w:rsidR="004F5A40" w:rsidRPr="00C6405F">
              <w:rPr>
                <w:rFonts w:cs="Tahoma"/>
                <w:sz w:val="18"/>
                <w:szCs w:val="18"/>
              </w:rPr>
              <w:t>tables,</w:t>
            </w:r>
            <w:r w:rsidRPr="00C6405F">
              <w:rPr>
                <w:rFonts w:cs="Tahoma"/>
                <w:sz w:val="18"/>
                <w:szCs w:val="18"/>
              </w:rPr>
              <w:t xml:space="preserve"> or images </w:t>
            </w:r>
            <w:r w:rsidRPr="00C6405F">
              <w:rPr>
                <w:rFonts w:cs="Tahoma"/>
                <w:b/>
                <w:sz w:val="18"/>
                <w:szCs w:val="18"/>
              </w:rPr>
              <w:t>included</w:t>
            </w:r>
            <w:r w:rsidRPr="00C6405F">
              <w:rPr>
                <w:rFonts w:cs="Tahoma"/>
                <w:sz w:val="18"/>
                <w:szCs w:val="18"/>
              </w:rPr>
              <w:t xml:space="preserve"> within discussion </w:t>
            </w:r>
            <w:r w:rsidRPr="00C6405F">
              <w:rPr>
                <w:rFonts w:cs="Tahoma"/>
                <w:b/>
                <w:sz w:val="18"/>
                <w:szCs w:val="18"/>
              </w:rPr>
              <w:t>but not linked well</w:t>
            </w:r>
            <w:r w:rsidRPr="00C6405F">
              <w:rPr>
                <w:rFonts w:cs="Tahoma"/>
                <w:sz w:val="18"/>
                <w:szCs w:val="18"/>
              </w:rPr>
              <w:t xml:space="preserve"> to discussion.</w:t>
            </w:r>
          </w:p>
          <w:p w14:paraId="10D5D8F3" w14:textId="39E7C398" w:rsidR="00BD110A" w:rsidRPr="00C6405F" w:rsidRDefault="00BD110A" w:rsidP="00915748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 xml:space="preserve">-Writing style displays </w:t>
            </w:r>
            <w:r w:rsidRPr="00C6405F">
              <w:rPr>
                <w:b/>
                <w:sz w:val="18"/>
                <w:szCs w:val="18"/>
              </w:rPr>
              <w:t>consistent</w:t>
            </w:r>
            <w:r w:rsidRPr="00C6405F">
              <w:rPr>
                <w:sz w:val="18"/>
                <w:szCs w:val="18"/>
              </w:rPr>
              <w:t xml:space="preserve"> evidence of satisfactory understanding of the course material and key concepts</w:t>
            </w:r>
            <w:r w:rsidR="0053423F" w:rsidRPr="00C6405F">
              <w:rPr>
                <w:sz w:val="18"/>
                <w:szCs w:val="18"/>
              </w:rPr>
              <w:t xml:space="preserve"> related to selected pathology</w:t>
            </w:r>
            <w:r w:rsidRPr="00C6405F">
              <w:rPr>
                <w:sz w:val="18"/>
                <w:szCs w:val="18"/>
              </w:rPr>
              <w:t>.</w:t>
            </w:r>
          </w:p>
        </w:tc>
        <w:tc>
          <w:tcPr>
            <w:tcW w:w="750" w:type="pct"/>
          </w:tcPr>
          <w:p w14:paraId="76F0A389" w14:textId="77777777" w:rsidR="00BD110A" w:rsidRDefault="00BD110A" w:rsidP="0091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05911494" w14:textId="0D7C4561" w:rsidR="004F5A40" w:rsidRDefault="004F5A40" w:rsidP="004F5A4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-Adequate images selected </w:t>
            </w:r>
            <w:r w:rsidRPr="00707E21">
              <w:rPr>
                <w:bCs/>
                <w:sz w:val="18"/>
                <w:szCs w:val="18"/>
              </w:rPr>
              <w:t>to demonstrate</w:t>
            </w:r>
            <w:r w:rsidR="00E4132D">
              <w:rPr>
                <w:bCs/>
                <w:sz w:val="18"/>
                <w:szCs w:val="18"/>
              </w:rPr>
              <w:t xml:space="preserve"> </w:t>
            </w:r>
            <w:r w:rsidRPr="0037072F">
              <w:rPr>
                <w:bCs/>
                <w:sz w:val="18"/>
                <w:szCs w:val="18"/>
              </w:rPr>
              <w:t>abnormal appearances.</w:t>
            </w:r>
          </w:p>
          <w:p w14:paraId="737E62D7" w14:textId="1463FF0B" w:rsidR="00C0475B" w:rsidRDefault="00C0475B" w:rsidP="004F5A4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051438">
              <w:rPr>
                <w:b/>
                <w:bCs/>
                <w:sz w:val="18"/>
                <w:szCs w:val="18"/>
              </w:rPr>
              <w:t>Thorough</w:t>
            </w:r>
            <w:r>
              <w:rPr>
                <w:sz w:val="18"/>
                <w:szCs w:val="18"/>
              </w:rPr>
              <w:t xml:space="preserve"> image labelling.</w:t>
            </w:r>
          </w:p>
          <w:p w14:paraId="09D2F967" w14:textId="5BC8A9EC" w:rsidR="004F5A40" w:rsidRPr="00E4132D" w:rsidRDefault="004F5A40" w:rsidP="004F5A4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F91D6C">
              <w:rPr>
                <w:b/>
                <w:sz w:val="18"/>
                <w:szCs w:val="18"/>
              </w:rPr>
              <w:t xml:space="preserve">comprehensive </w:t>
            </w:r>
            <w:r w:rsidRPr="00E4132D">
              <w:rPr>
                <w:bCs/>
                <w:sz w:val="18"/>
                <w:szCs w:val="18"/>
              </w:rPr>
              <w:t>sonographic image interpretation skills</w:t>
            </w:r>
            <w:r w:rsidRPr="00E4132D">
              <w:rPr>
                <w:rFonts w:cs="Tahoma"/>
                <w:bCs/>
                <w:sz w:val="18"/>
                <w:szCs w:val="18"/>
              </w:rPr>
              <w:t>.</w:t>
            </w:r>
          </w:p>
          <w:p w14:paraId="08BEC6FE" w14:textId="3EADE636" w:rsidR="00BD110A" w:rsidRPr="00F91D6C" w:rsidRDefault="004F5A40" w:rsidP="0091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BD110A" w:rsidRPr="00F91D6C">
              <w:rPr>
                <w:b/>
                <w:sz w:val="18"/>
                <w:szCs w:val="18"/>
              </w:rPr>
              <w:t xml:space="preserve">Most </w:t>
            </w:r>
            <w:r w:rsidR="00BD110A" w:rsidRPr="00F91D6C">
              <w:rPr>
                <w:sz w:val="18"/>
                <w:szCs w:val="18"/>
              </w:rPr>
              <w:t xml:space="preserve">of the relevant concepts have been identified. </w:t>
            </w:r>
          </w:p>
          <w:p w14:paraId="19E4BA72" w14:textId="77777777" w:rsidR="00BD110A" w:rsidRPr="00F91D6C" w:rsidRDefault="00BD110A" w:rsidP="0091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Relevant</w:t>
            </w:r>
            <w:r w:rsidRPr="00F91D6C">
              <w:rPr>
                <w:sz w:val="18"/>
                <w:szCs w:val="18"/>
              </w:rPr>
              <w:t xml:space="preserve"> diagrams, tables or images included </w:t>
            </w:r>
            <w:r w:rsidRPr="00F91D6C">
              <w:rPr>
                <w:sz w:val="18"/>
                <w:szCs w:val="18"/>
              </w:rPr>
              <w:lastRenderedPageBreak/>
              <w:t xml:space="preserve">within discussion and </w:t>
            </w:r>
            <w:r w:rsidRPr="00F91D6C">
              <w:rPr>
                <w:b/>
                <w:sz w:val="18"/>
                <w:szCs w:val="18"/>
              </w:rPr>
              <w:t>briefly discussed</w:t>
            </w:r>
            <w:r w:rsidRPr="00F91D6C">
              <w:rPr>
                <w:sz w:val="18"/>
                <w:szCs w:val="18"/>
              </w:rPr>
              <w:t>.</w:t>
            </w:r>
          </w:p>
          <w:p w14:paraId="76D1556B" w14:textId="3BE5065E" w:rsidR="00BD110A" w:rsidRPr="009B021F" w:rsidRDefault="00BD110A" w:rsidP="0091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Clear </w:t>
            </w:r>
            <w:r w:rsidRPr="00F91D6C">
              <w:rPr>
                <w:sz w:val="18"/>
                <w:szCs w:val="18"/>
              </w:rPr>
              <w:t xml:space="preserve">writing style displays 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comprehensive understanding of the course material and key concepts</w:t>
            </w:r>
            <w:r w:rsidR="0053423F">
              <w:rPr>
                <w:sz w:val="18"/>
                <w:szCs w:val="18"/>
              </w:rPr>
              <w:t xml:space="preserve"> related to selected pathology</w:t>
            </w:r>
            <w:r w:rsidRPr="00F91D6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61" w:type="pct"/>
          </w:tcPr>
          <w:p w14:paraId="57C6D7F1" w14:textId="77777777" w:rsidR="00BD110A" w:rsidRPr="00C6405F" w:rsidRDefault="00BD110A" w:rsidP="0091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0BDB5324" w14:textId="270C82BC" w:rsidR="0019503C" w:rsidRPr="00C6405F" w:rsidRDefault="00BD110A" w:rsidP="001950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6405F">
              <w:rPr>
                <w:b/>
                <w:sz w:val="18"/>
                <w:szCs w:val="18"/>
              </w:rPr>
              <w:t>-</w:t>
            </w:r>
            <w:r w:rsidR="0019503C" w:rsidRPr="00C6405F">
              <w:rPr>
                <w:b/>
                <w:sz w:val="18"/>
                <w:szCs w:val="18"/>
              </w:rPr>
              <w:t xml:space="preserve">Adequate images selected </w:t>
            </w:r>
            <w:r w:rsidR="0019503C" w:rsidRPr="00C6405F">
              <w:rPr>
                <w:bCs/>
                <w:sz w:val="18"/>
                <w:szCs w:val="18"/>
              </w:rPr>
              <w:t>to demonstrate</w:t>
            </w:r>
            <w:r w:rsidR="00E4132D" w:rsidRPr="00C6405F">
              <w:rPr>
                <w:bCs/>
                <w:sz w:val="18"/>
                <w:szCs w:val="18"/>
              </w:rPr>
              <w:t xml:space="preserve"> </w:t>
            </w:r>
            <w:r w:rsidR="0019503C" w:rsidRPr="00C6405F">
              <w:rPr>
                <w:bCs/>
                <w:sz w:val="18"/>
                <w:szCs w:val="18"/>
              </w:rPr>
              <w:t>abnormal appearances.</w:t>
            </w:r>
          </w:p>
          <w:p w14:paraId="26002F81" w14:textId="5B136E37" w:rsidR="00C0475B" w:rsidRPr="00C6405F" w:rsidRDefault="00C0475B" w:rsidP="0019503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6405F">
              <w:rPr>
                <w:b/>
                <w:bCs/>
                <w:sz w:val="18"/>
                <w:szCs w:val="18"/>
              </w:rPr>
              <w:t xml:space="preserve">-Thorough and correct </w:t>
            </w:r>
            <w:r w:rsidRPr="00C6405F">
              <w:rPr>
                <w:sz w:val="18"/>
                <w:szCs w:val="18"/>
              </w:rPr>
              <w:t>image labelling.</w:t>
            </w:r>
          </w:p>
          <w:p w14:paraId="78113789" w14:textId="77777777" w:rsidR="0019503C" w:rsidRPr="00C6405F" w:rsidRDefault="0019503C" w:rsidP="001950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6405F">
              <w:rPr>
                <w:b/>
                <w:sz w:val="18"/>
                <w:szCs w:val="18"/>
              </w:rPr>
              <w:t xml:space="preserve">-Consistent </w:t>
            </w:r>
            <w:r w:rsidRPr="00C6405F">
              <w:rPr>
                <w:sz w:val="18"/>
                <w:szCs w:val="18"/>
              </w:rPr>
              <w:t xml:space="preserve">evidence of </w:t>
            </w:r>
            <w:r w:rsidRPr="00C6405F">
              <w:rPr>
                <w:b/>
                <w:sz w:val="18"/>
                <w:szCs w:val="18"/>
              </w:rPr>
              <w:t xml:space="preserve">exceptional </w:t>
            </w:r>
            <w:r w:rsidRPr="00C6405F">
              <w:rPr>
                <w:bCs/>
                <w:sz w:val="18"/>
                <w:szCs w:val="18"/>
              </w:rPr>
              <w:t>sonographic image interpretation skills</w:t>
            </w:r>
            <w:r w:rsidRPr="00C6405F">
              <w:rPr>
                <w:rFonts w:cs="Tahoma"/>
                <w:bCs/>
                <w:sz w:val="18"/>
                <w:szCs w:val="18"/>
              </w:rPr>
              <w:t>.</w:t>
            </w:r>
          </w:p>
          <w:p w14:paraId="02570BF3" w14:textId="25C9F393" w:rsidR="00BD110A" w:rsidRPr="00C6405F" w:rsidRDefault="0019503C" w:rsidP="0091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b/>
                <w:sz w:val="18"/>
                <w:szCs w:val="18"/>
              </w:rPr>
              <w:t>-</w:t>
            </w:r>
            <w:r w:rsidR="00BD110A" w:rsidRPr="00C6405F">
              <w:rPr>
                <w:b/>
                <w:sz w:val="18"/>
                <w:szCs w:val="18"/>
              </w:rPr>
              <w:t xml:space="preserve">All </w:t>
            </w:r>
            <w:r w:rsidR="00BD110A" w:rsidRPr="00C6405F">
              <w:rPr>
                <w:sz w:val="18"/>
                <w:szCs w:val="18"/>
              </w:rPr>
              <w:t xml:space="preserve">relevant concepts have been identified and discussed thoroughly. </w:t>
            </w:r>
          </w:p>
          <w:p w14:paraId="6072231F" w14:textId="5D89FF0C" w:rsidR="00BD110A" w:rsidRPr="00C6405F" w:rsidRDefault="00BD110A" w:rsidP="0091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>-</w:t>
            </w:r>
            <w:r w:rsidRPr="00C6405F">
              <w:rPr>
                <w:b/>
                <w:bCs/>
                <w:sz w:val="18"/>
                <w:szCs w:val="18"/>
              </w:rPr>
              <w:t>Good</w:t>
            </w:r>
            <w:r w:rsidRPr="00C6405F">
              <w:rPr>
                <w:sz w:val="18"/>
                <w:szCs w:val="18"/>
              </w:rPr>
              <w:t xml:space="preserve"> use and integration of relevant diagrams, </w:t>
            </w:r>
            <w:r w:rsidR="004F5A40" w:rsidRPr="00C6405F">
              <w:rPr>
                <w:sz w:val="18"/>
                <w:szCs w:val="18"/>
              </w:rPr>
              <w:lastRenderedPageBreak/>
              <w:t>tables,</w:t>
            </w:r>
            <w:r w:rsidRPr="00C6405F">
              <w:rPr>
                <w:sz w:val="18"/>
                <w:szCs w:val="18"/>
              </w:rPr>
              <w:t xml:space="preserve"> or images within discussion.</w:t>
            </w:r>
          </w:p>
          <w:p w14:paraId="15BA3ECC" w14:textId="2619C669" w:rsidR="00BD110A" w:rsidRPr="00C6405F" w:rsidRDefault="00BD110A" w:rsidP="0091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b/>
                <w:sz w:val="18"/>
                <w:szCs w:val="18"/>
              </w:rPr>
              <w:t xml:space="preserve">-Clear and </w:t>
            </w:r>
            <w:r w:rsidR="00FC3421" w:rsidRPr="00C6405F">
              <w:rPr>
                <w:b/>
                <w:sz w:val="18"/>
                <w:szCs w:val="18"/>
              </w:rPr>
              <w:t>s</w:t>
            </w:r>
            <w:r w:rsidRPr="00C6405F">
              <w:rPr>
                <w:b/>
                <w:sz w:val="18"/>
                <w:szCs w:val="18"/>
              </w:rPr>
              <w:t>uccinct</w:t>
            </w:r>
            <w:r w:rsidRPr="00C6405F">
              <w:rPr>
                <w:sz w:val="18"/>
                <w:szCs w:val="18"/>
              </w:rPr>
              <w:t xml:space="preserve"> writing style displays evidence of </w:t>
            </w:r>
            <w:r w:rsidRPr="00C6405F">
              <w:rPr>
                <w:b/>
                <w:sz w:val="18"/>
                <w:szCs w:val="18"/>
              </w:rPr>
              <w:t>exceptional</w:t>
            </w:r>
            <w:r w:rsidRPr="00C6405F">
              <w:rPr>
                <w:sz w:val="18"/>
                <w:szCs w:val="18"/>
              </w:rPr>
              <w:t xml:space="preserve"> understanding of the course material and key concepts</w:t>
            </w:r>
            <w:r w:rsidR="0053423F" w:rsidRPr="00C6405F">
              <w:rPr>
                <w:sz w:val="18"/>
                <w:szCs w:val="18"/>
              </w:rPr>
              <w:t xml:space="preserve"> related to selected pathology</w:t>
            </w:r>
            <w:r w:rsidRPr="00C6405F">
              <w:rPr>
                <w:sz w:val="18"/>
                <w:szCs w:val="18"/>
              </w:rPr>
              <w:t>.</w:t>
            </w:r>
          </w:p>
        </w:tc>
      </w:tr>
      <w:tr w:rsidR="005438BB" w:rsidRPr="00F91D6C" w14:paraId="21B16F1D" w14:textId="77777777" w:rsidTr="00915748">
        <w:trPr>
          <w:trHeight w:val="3366"/>
        </w:trPr>
        <w:tc>
          <w:tcPr>
            <w:tcW w:w="1447" w:type="pct"/>
            <w:shd w:val="clear" w:color="auto" w:fill="D5DCE4" w:themeFill="text2" w:themeFillTint="33"/>
          </w:tcPr>
          <w:p w14:paraId="2F0080A8" w14:textId="53BCA80E" w:rsidR="005438BB" w:rsidRPr="00080E64" w:rsidRDefault="005438BB" w:rsidP="005438BB">
            <w:pPr>
              <w:spacing w:after="160" w:line="259" w:lineRule="auto"/>
              <w:rPr>
                <w:rFonts w:cs="Tahoma"/>
                <w:b/>
                <w:sz w:val="18"/>
                <w:szCs w:val="18"/>
                <w:lang w:val="en-US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TASK 3 - Possible clinical pathways</w:t>
            </w:r>
            <w:r w:rsidR="005B412D">
              <w:rPr>
                <w:rFonts w:cs="Tahoma"/>
                <w:b/>
                <w:sz w:val="18"/>
                <w:szCs w:val="18"/>
              </w:rPr>
              <w:t xml:space="preserve"> related to pathology selected as part of case scenario</w:t>
            </w:r>
            <w:r>
              <w:rPr>
                <w:rFonts w:cs="Tahoma"/>
                <w:b/>
                <w:sz w:val="18"/>
                <w:szCs w:val="18"/>
              </w:rPr>
              <w:t>.</w:t>
            </w:r>
          </w:p>
          <w:p w14:paraId="3794C454" w14:textId="77777777" w:rsidR="005B412D" w:rsidRDefault="005B412D" w:rsidP="005438B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understand extension of examination when an abnormality is detected during an ultrasound examination.</w:t>
            </w:r>
          </w:p>
          <w:p w14:paraId="757D5AD5" w14:textId="3EE3267A" w:rsidR="005438BB" w:rsidRDefault="005438BB" w:rsidP="005438B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use judgement to identify possible</w:t>
            </w:r>
            <w:r w:rsidR="00A63E9B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outcomes for patient with chosen pathology/condition.</w:t>
            </w:r>
          </w:p>
          <w:p w14:paraId="47BB19B3" w14:textId="77777777" w:rsidR="005438BB" w:rsidRDefault="005438BB" w:rsidP="005438B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EF5239">
              <w:rPr>
                <w:rFonts w:cs="Tahoma"/>
                <w:sz w:val="18"/>
                <w:szCs w:val="18"/>
              </w:rPr>
              <w:t xml:space="preserve">Ability to review and research relevant professional literature to demonstrate knowledge from a scholarly and clinical perspective.  </w:t>
            </w:r>
          </w:p>
          <w:p w14:paraId="6FD5D1D3" w14:textId="77777777" w:rsidR="005438BB" w:rsidRDefault="005438BB" w:rsidP="005438BB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78DF77C5" w14:textId="10898828" w:rsidR="005438BB" w:rsidRPr="00931482" w:rsidRDefault="005438BB" w:rsidP="005438BB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1958CD">
              <w:rPr>
                <w:rFonts w:cs="Tahoma"/>
                <w:b/>
                <w:i/>
                <w:sz w:val="18"/>
                <w:szCs w:val="18"/>
              </w:rPr>
              <w:t>20</w:t>
            </w:r>
            <w:r w:rsidRPr="00931482">
              <w:rPr>
                <w:rFonts w:cs="Tahoma"/>
                <w:b/>
                <w:i/>
                <w:sz w:val="18"/>
                <w:szCs w:val="18"/>
              </w:rPr>
              <w:t>%</w:t>
            </w:r>
          </w:p>
          <w:p w14:paraId="253931FA" w14:textId="77777777" w:rsidR="005438BB" w:rsidRDefault="005438BB" w:rsidP="005438BB">
            <w:pPr>
              <w:jc w:val="both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623" w:type="pct"/>
          </w:tcPr>
          <w:p w14:paraId="4AE4151C" w14:textId="77777777" w:rsidR="005438BB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2AF77BE8" w14:textId="076D1AF1" w:rsidR="005438BB" w:rsidRPr="005B412D" w:rsidRDefault="005438BB" w:rsidP="005B412D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5B412D">
              <w:rPr>
                <w:rFonts w:cs="Tahoma"/>
                <w:b/>
                <w:bCs/>
                <w:sz w:val="18"/>
                <w:szCs w:val="18"/>
              </w:rPr>
              <w:t xml:space="preserve">No </w:t>
            </w:r>
            <w:r w:rsidR="005B412D" w:rsidRPr="005B412D">
              <w:rPr>
                <w:rFonts w:cs="Tahoma"/>
                <w:sz w:val="18"/>
                <w:szCs w:val="18"/>
              </w:rPr>
              <w:t>extension of ultrasound examination discussed.</w:t>
            </w:r>
          </w:p>
          <w:p w14:paraId="792439D2" w14:textId="18245691" w:rsidR="005438BB" w:rsidRDefault="005438BB" w:rsidP="00543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38BB">
              <w:rPr>
                <w:b/>
                <w:bCs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possible outcomes for patient discussed.</w:t>
            </w:r>
          </w:p>
          <w:p w14:paraId="77F5FCFF" w14:textId="59A488E3" w:rsidR="005438BB" w:rsidRDefault="005438BB" w:rsidP="00543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38BB">
              <w:rPr>
                <w:b/>
                <w:bCs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link made between future pathway for patient and ultrasound clinical setting.</w:t>
            </w:r>
          </w:p>
          <w:p w14:paraId="416F6CC6" w14:textId="06191865" w:rsidR="005438BB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Pr="005438BB">
              <w:rPr>
                <w:rFonts w:cs="Tahoma"/>
                <w:b/>
                <w:bCs/>
                <w:sz w:val="18"/>
                <w:szCs w:val="18"/>
              </w:rPr>
              <w:t>No</w:t>
            </w:r>
            <w:r>
              <w:rPr>
                <w:rFonts w:cs="Tahoma"/>
                <w:sz w:val="18"/>
                <w:szCs w:val="18"/>
              </w:rPr>
              <w:t xml:space="preserve"> evidence of wider scholarly reading to provide relevance and credibility to discussion.</w:t>
            </w:r>
          </w:p>
          <w:p w14:paraId="1E3F0F5A" w14:textId="77777777" w:rsidR="005438BB" w:rsidRDefault="005438BB" w:rsidP="005438B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</w:tcPr>
          <w:p w14:paraId="1A0003A3" w14:textId="77777777" w:rsidR="005438BB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7DCE8C9C" w14:textId="7F435BE6" w:rsidR="005438BB" w:rsidRPr="00AE25D0" w:rsidRDefault="005438BB" w:rsidP="005B412D">
            <w:pPr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5B412D" w:rsidRPr="00AE25D0">
              <w:rPr>
                <w:rFonts w:cs="Tahoma"/>
                <w:b/>
                <w:bCs/>
                <w:sz w:val="18"/>
                <w:szCs w:val="18"/>
                <w:highlight w:val="yellow"/>
              </w:rPr>
              <w:t xml:space="preserve">Limited </w:t>
            </w:r>
            <w:r w:rsidR="005B412D" w:rsidRPr="00AE25D0">
              <w:rPr>
                <w:rFonts w:cs="Tahoma"/>
                <w:sz w:val="18"/>
                <w:szCs w:val="18"/>
                <w:highlight w:val="yellow"/>
              </w:rPr>
              <w:t>extension of ultrasound examination discussed.</w:t>
            </w:r>
          </w:p>
          <w:p w14:paraId="72F73C3B" w14:textId="58B7E879" w:rsidR="001958CD" w:rsidRPr="00AE25D0" w:rsidRDefault="001958CD" w:rsidP="001958CD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  <w:highlight w:val="yellow"/>
              </w:rPr>
            </w:pPr>
            <w:r w:rsidRPr="00AE25D0">
              <w:rPr>
                <w:rFonts w:cs="Tahoma"/>
                <w:sz w:val="18"/>
                <w:szCs w:val="18"/>
                <w:highlight w:val="yellow"/>
              </w:rPr>
              <w:t xml:space="preserve">-Possible outcomes for patient </w:t>
            </w:r>
            <w:r w:rsidRPr="00AE25D0">
              <w:rPr>
                <w:rFonts w:cs="Tahoma"/>
                <w:b/>
                <w:bCs/>
                <w:sz w:val="18"/>
                <w:szCs w:val="18"/>
                <w:highlight w:val="yellow"/>
              </w:rPr>
              <w:t>briefly discussed</w:t>
            </w:r>
            <w:r w:rsidRPr="00AE25D0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3B9A01BB" w14:textId="1B20E9D9" w:rsidR="001958CD" w:rsidRDefault="001958CD" w:rsidP="001958CD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AE25D0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AE25D0">
              <w:rPr>
                <w:rFonts w:cs="Tahoma"/>
                <w:b/>
                <w:bCs/>
                <w:sz w:val="18"/>
                <w:szCs w:val="18"/>
                <w:highlight w:val="yellow"/>
              </w:rPr>
              <w:t>No link made</w:t>
            </w:r>
            <w:r w:rsidRPr="00AE25D0">
              <w:rPr>
                <w:rFonts w:cs="Tahoma"/>
                <w:sz w:val="18"/>
                <w:szCs w:val="18"/>
                <w:highlight w:val="yellow"/>
              </w:rPr>
              <w:t xml:space="preserve"> between future pathway for patient and ultrasound clinical setting.</w:t>
            </w:r>
          </w:p>
          <w:p w14:paraId="12DD4396" w14:textId="56348D9F" w:rsidR="005438BB" w:rsidRDefault="001958CD" w:rsidP="005438BB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b/>
                <w:bCs/>
                <w:sz w:val="18"/>
                <w:szCs w:val="18"/>
                <w:highlight w:val="yellow"/>
              </w:rPr>
              <w:t>-</w:t>
            </w:r>
            <w:r w:rsidR="005438BB" w:rsidRPr="00C6405F">
              <w:rPr>
                <w:rFonts w:cs="Tahoma"/>
                <w:b/>
                <w:bCs/>
                <w:sz w:val="18"/>
                <w:szCs w:val="18"/>
                <w:highlight w:val="yellow"/>
              </w:rPr>
              <w:t xml:space="preserve">Limited </w:t>
            </w:r>
            <w:r w:rsidR="005438BB" w:rsidRPr="00C6405F">
              <w:rPr>
                <w:rFonts w:cs="Tahoma"/>
                <w:sz w:val="18"/>
                <w:szCs w:val="18"/>
                <w:highlight w:val="yellow"/>
              </w:rPr>
              <w:t>evidence of wider scholarly reading.</w:t>
            </w:r>
          </w:p>
          <w:p w14:paraId="743CA6C4" w14:textId="77777777" w:rsidR="005438BB" w:rsidRDefault="005438BB" w:rsidP="005438B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00" w:type="pct"/>
          </w:tcPr>
          <w:p w14:paraId="36856551" w14:textId="77777777" w:rsidR="005438BB" w:rsidRPr="00C6405F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122CF602" w14:textId="77777777" w:rsidR="00A63E9B" w:rsidRPr="00C6405F" w:rsidRDefault="005B412D" w:rsidP="001958CD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</w:rPr>
              <w:t>-</w:t>
            </w:r>
            <w:r w:rsidRPr="00C6405F">
              <w:rPr>
                <w:rFonts w:cs="Tahoma"/>
                <w:b/>
                <w:bCs/>
                <w:sz w:val="18"/>
                <w:szCs w:val="18"/>
              </w:rPr>
              <w:t>Adequate</w:t>
            </w:r>
            <w:r w:rsidRPr="00C6405F">
              <w:rPr>
                <w:rFonts w:cs="Tahoma"/>
                <w:sz w:val="18"/>
                <w:szCs w:val="18"/>
              </w:rPr>
              <w:t xml:space="preserve"> extension of ultrasound examination</w:t>
            </w:r>
            <w:r w:rsidR="00A63E9B" w:rsidRPr="00C6405F">
              <w:rPr>
                <w:rFonts w:cs="Tahoma"/>
                <w:sz w:val="18"/>
                <w:szCs w:val="18"/>
              </w:rPr>
              <w:t>.</w:t>
            </w:r>
          </w:p>
          <w:p w14:paraId="4AB6ABF9" w14:textId="7001DA9F" w:rsidR="001958CD" w:rsidRPr="00C6405F" w:rsidRDefault="001958CD" w:rsidP="001958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>-</w:t>
            </w:r>
            <w:r w:rsidRPr="00C6405F">
              <w:rPr>
                <w:b/>
                <w:bCs/>
                <w:sz w:val="18"/>
                <w:szCs w:val="18"/>
              </w:rPr>
              <w:t>Possible</w:t>
            </w:r>
            <w:r w:rsidRPr="00C6405F">
              <w:rPr>
                <w:sz w:val="18"/>
                <w:szCs w:val="18"/>
              </w:rPr>
              <w:t xml:space="preserve"> outcomes for patient discussed.</w:t>
            </w:r>
          </w:p>
          <w:p w14:paraId="0BF05AFD" w14:textId="77777777" w:rsidR="001958CD" w:rsidRPr="00C6405F" w:rsidRDefault="001958CD" w:rsidP="001958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>-</w:t>
            </w:r>
            <w:r w:rsidRPr="00C6405F">
              <w:rPr>
                <w:b/>
                <w:bCs/>
                <w:sz w:val="18"/>
                <w:szCs w:val="18"/>
              </w:rPr>
              <w:t>No link</w:t>
            </w:r>
            <w:r w:rsidRPr="00C6405F">
              <w:rPr>
                <w:sz w:val="18"/>
                <w:szCs w:val="18"/>
              </w:rPr>
              <w:t xml:space="preserve"> made between future pathway for patient and ultrasound clinical setting.</w:t>
            </w:r>
          </w:p>
          <w:p w14:paraId="430591F6" w14:textId="573BCE8B" w:rsidR="005438BB" w:rsidRPr="00C6405F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>-</w:t>
            </w:r>
            <w:r w:rsidRPr="00C6405F">
              <w:rPr>
                <w:b/>
                <w:bCs/>
                <w:sz w:val="18"/>
                <w:szCs w:val="18"/>
              </w:rPr>
              <w:t xml:space="preserve">Some </w:t>
            </w:r>
            <w:r w:rsidRPr="00C6405F">
              <w:rPr>
                <w:sz w:val="18"/>
                <w:szCs w:val="18"/>
              </w:rPr>
              <w:t>evidence of wider scholarly reading.</w:t>
            </w:r>
          </w:p>
          <w:p w14:paraId="47BD6807" w14:textId="77777777" w:rsidR="005438BB" w:rsidRPr="00C6405F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55D69A73" w14:textId="77777777" w:rsidR="005438BB" w:rsidRPr="00C6405F" w:rsidRDefault="005438BB" w:rsidP="005438B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50" w:type="pct"/>
          </w:tcPr>
          <w:p w14:paraId="1E3D5D3C" w14:textId="77777777" w:rsidR="005438BB" w:rsidRPr="00C6405F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F0C92F9" w14:textId="37E30E4F" w:rsidR="005438BB" w:rsidRPr="00C6405F" w:rsidRDefault="005438BB" w:rsidP="00A6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>-</w:t>
            </w:r>
            <w:r w:rsidR="00A63E9B" w:rsidRPr="00C6405F">
              <w:rPr>
                <w:sz w:val="18"/>
                <w:szCs w:val="18"/>
              </w:rPr>
              <w:t xml:space="preserve">Extension of ultrasound examination discussed </w:t>
            </w:r>
            <w:r w:rsidR="00A63E9B" w:rsidRPr="00C6405F">
              <w:rPr>
                <w:b/>
                <w:bCs/>
                <w:sz w:val="18"/>
                <w:szCs w:val="18"/>
              </w:rPr>
              <w:t>clearly and sufficiently</w:t>
            </w:r>
            <w:r w:rsidR="00A63E9B" w:rsidRPr="00C6405F">
              <w:rPr>
                <w:sz w:val="18"/>
                <w:szCs w:val="18"/>
              </w:rPr>
              <w:t>.</w:t>
            </w:r>
          </w:p>
          <w:p w14:paraId="45BDBE79" w14:textId="6981B0DF" w:rsidR="001958CD" w:rsidRPr="00C6405F" w:rsidRDefault="001958CD" w:rsidP="001958C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>-</w:t>
            </w:r>
            <w:r w:rsidRPr="00C6405F">
              <w:rPr>
                <w:b/>
                <w:bCs/>
                <w:sz w:val="18"/>
                <w:szCs w:val="18"/>
              </w:rPr>
              <w:t>Possible</w:t>
            </w:r>
            <w:r w:rsidRPr="00C6405F">
              <w:rPr>
                <w:sz w:val="18"/>
                <w:szCs w:val="18"/>
              </w:rPr>
              <w:t xml:space="preserve"> outcomes for patient </w:t>
            </w:r>
            <w:r w:rsidRPr="00C6405F">
              <w:rPr>
                <w:b/>
                <w:bCs/>
                <w:sz w:val="18"/>
                <w:szCs w:val="18"/>
              </w:rPr>
              <w:t>sufficiently discussed.</w:t>
            </w:r>
          </w:p>
          <w:p w14:paraId="25D25919" w14:textId="77777777" w:rsidR="001958CD" w:rsidRPr="00C6405F" w:rsidRDefault="001958CD" w:rsidP="001958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>-</w:t>
            </w:r>
            <w:r w:rsidRPr="00C6405F">
              <w:rPr>
                <w:b/>
                <w:bCs/>
                <w:sz w:val="18"/>
                <w:szCs w:val="18"/>
              </w:rPr>
              <w:t>Link made</w:t>
            </w:r>
            <w:r w:rsidRPr="00C6405F">
              <w:rPr>
                <w:sz w:val="18"/>
                <w:szCs w:val="18"/>
              </w:rPr>
              <w:t xml:space="preserve"> between future pathway for patient and ultrasound clinical setting.</w:t>
            </w:r>
          </w:p>
          <w:p w14:paraId="5AADFA73" w14:textId="1C0B7D72" w:rsidR="005438BB" w:rsidRPr="00C6405F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>-</w:t>
            </w:r>
            <w:r w:rsidRPr="00C6405F">
              <w:rPr>
                <w:b/>
                <w:bCs/>
                <w:sz w:val="18"/>
                <w:szCs w:val="18"/>
              </w:rPr>
              <w:t>Clear</w:t>
            </w:r>
            <w:r w:rsidRPr="00C6405F">
              <w:rPr>
                <w:sz w:val="18"/>
                <w:szCs w:val="18"/>
              </w:rPr>
              <w:t xml:space="preserve"> evidence of wider scholarly reading.</w:t>
            </w:r>
          </w:p>
          <w:p w14:paraId="24F00153" w14:textId="77777777" w:rsidR="005438BB" w:rsidRPr="00C6405F" w:rsidRDefault="005438BB" w:rsidP="005438B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5F6DE90A" w14:textId="5CC6A4AD" w:rsidR="005438BB" w:rsidRPr="00AE25D0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B3AE9D9" w14:textId="77E0C8E8" w:rsidR="005438BB" w:rsidRPr="00AE25D0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25D0">
              <w:rPr>
                <w:sz w:val="18"/>
                <w:szCs w:val="18"/>
              </w:rPr>
              <w:t>-</w:t>
            </w:r>
            <w:r w:rsidRPr="00AE25D0">
              <w:rPr>
                <w:b/>
                <w:bCs/>
                <w:sz w:val="18"/>
                <w:szCs w:val="18"/>
              </w:rPr>
              <w:t xml:space="preserve">Clear, thorough yet succinct </w:t>
            </w:r>
            <w:r w:rsidR="00A63E9B" w:rsidRPr="00AE25D0">
              <w:rPr>
                <w:sz w:val="18"/>
                <w:szCs w:val="18"/>
              </w:rPr>
              <w:t>extension of ultrasound examination discussed.</w:t>
            </w:r>
          </w:p>
          <w:p w14:paraId="5A6C4E5A" w14:textId="77777777" w:rsidR="001958CD" w:rsidRPr="00AE25D0" w:rsidRDefault="001958CD" w:rsidP="001958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25D0">
              <w:rPr>
                <w:sz w:val="18"/>
                <w:szCs w:val="18"/>
              </w:rPr>
              <w:t>-</w:t>
            </w:r>
            <w:r w:rsidRPr="00AE25D0">
              <w:rPr>
                <w:b/>
                <w:bCs/>
                <w:sz w:val="18"/>
                <w:szCs w:val="18"/>
              </w:rPr>
              <w:t>Possible</w:t>
            </w:r>
            <w:r w:rsidRPr="00AE25D0">
              <w:rPr>
                <w:sz w:val="18"/>
                <w:szCs w:val="18"/>
              </w:rPr>
              <w:t xml:space="preserve"> outcomes for patient </w:t>
            </w:r>
            <w:r w:rsidRPr="00AE25D0">
              <w:rPr>
                <w:b/>
                <w:bCs/>
                <w:sz w:val="18"/>
                <w:szCs w:val="18"/>
              </w:rPr>
              <w:t>discussed thoroughly yet succinctly</w:t>
            </w:r>
            <w:r w:rsidRPr="00AE25D0">
              <w:rPr>
                <w:sz w:val="18"/>
                <w:szCs w:val="18"/>
              </w:rPr>
              <w:t>.</w:t>
            </w:r>
          </w:p>
          <w:p w14:paraId="06549012" w14:textId="77777777" w:rsidR="001958CD" w:rsidRPr="00AE25D0" w:rsidRDefault="001958CD" w:rsidP="001958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25D0">
              <w:rPr>
                <w:sz w:val="18"/>
                <w:szCs w:val="18"/>
              </w:rPr>
              <w:t>-</w:t>
            </w:r>
            <w:r w:rsidRPr="00AE25D0">
              <w:rPr>
                <w:b/>
                <w:bCs/>
                <w:sz w:val="18"/>
                <w:szCs w:val="18"/>
              </w:rPr>
              <w:t>Clear link</w:t>
            </w:r>
            <w:r w:rsidRPr="00AE25D0">
              <w:rPr>
                <w:sz w:val="18"/>
                <w:szCs w:val="18"/>
              </w:rPr>
              <w:t xml:space="preserve"> made between future pathway for patient and ultrasound clinical setting.</w:t>
            </w:r>
          </w:p>
          <w:p w14:paraId="51EEF4C6" w14:textId="44374CB3" w:rsidR="005438BB" w:rsidRPr="00AE25D0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25D0">
              <w:rPr>
                <w:sz w:val="18"/>
                <w:szCs w:val="18"/>
              </w:rPr>
              <w:t>-</w:t>
            </w:r>
            <w:r w:rsidRPr="00AE25D0">
              <w:rPr>
                <w:b/>
                <w:bCs/>
                <w:sz w:val="18"/>
                <w:szCs w:val="18"/>
              </w:rPr>
              <w:t xml:space="preserve">Clear </w:t>
            </w:r>
            <w:r w:rsidRPr="00AE25D0">
              <w:rPr>
                <w:sz w:val="18"/>
                <w:szCs w:val="18"/>
              </w:rPr>
              <w:t>evidence of wider scholarly reading.</w:t>
            </w:r>
          </w:p>
          <w:p w14:paraId="266F94EF" w14:textId="77777777" w:rsidR="005438BB" w:rsidRPr="00AE25D0" w:rsidRDefault="005438BB" w:rsidP="005438B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2D5417" w:rsidRPr="002931FB" w14:paraId="355CA0FC" w14:textId="77777777" w:rsidTr="00B702F5">
        <w:tc>
          <w:tcPr>
            <w:tcW w:w="1447" w:type="pct"/>
            <w:shd w:val="clear" w:color="auto" w:fill="D5DCE4" w:themeFill="text2" w:themeFillTint="33"/>
          </w:tcPr>
          <w:p w14:paraId="19E08EA8" w14:textId="46BA031B" w:rsidR="005438BB" w:rsidRPr="00E4132D" w:rsidRDefault="005438BB" w:rsidP="005438BB">
            <w:pPr>
              <w:rPr>
                <w:rFonts w:cs="Tahoma"/>
                <w:b/>
                <w:bCs/>
                <w:sz w:val="18"/>
                <w:szCs w:val="18"/>
              </w:rPr>
            </w:pPr>
            <w:r w:rsidRPr="00080E64">
              <w:rPr>
                <w:rFonts w:cs="Tahoma"/>
                <w:b/>
                <w:sz w:val="18"/>
                <w:szCs w:val="18"/>
              </w:rPr>
              <w:t>Academic Integrity</w:t>
            </w:r>
            <w:r w:rsidRPr="00080E64">
              <w:rPr>
                <w:rFonts w:cs="Tahoma"/>
                <w:sz w:val="18"/>
                <w:szCs w:val="18"/>
              </w:rPr>
              <w:t xml:space="preserve"> </w:t>
            </w:r>
            <w:r w:rsidR="00E4132D" w:rsidRPr="00E4132D">
              <w:rPr>
                <w:rFonts w:cs="Tahoma"/>
                <w:b/>
                <w:bCs/>
                <w:sz w:val="18"/>
                <w:szCs w:val="18"/>
              </w:rPr>
              <w:t>&amp; Referencing</w:t>
            </w:r>
          </w:p>
          <w:p w14:paraId="591ACB45" w14:textId="4DCA7D4A" w:rsidR="003E4CCE" w:rsidRPr="00080E64" w:rsidRDefault="003E4CCE" w:rsidP="005438BB">
            <w:pPr>
              <w:rPr>
                <w:rFonts w:cs="Tahoma"/>
                <w:sz w:val="18"/>
                <w:szCs w:val="18"/>
              </w:rPr>
            </w:pPr>
          </w:p>
          <w:p w14:paraId="2602AB79" w14:textId="77777777" w:rsidR="005438BB" w:rsidRPr="00080E64" w:rsidRDefault="005438BB" w:rsidP="005438BB">
            <w:pPr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Note – If student fails this section, they will be referred to a UniSA Academic Integrity Officer.</w:t>
            </w:r>
          </w:p>
          <w:p w14:paraId="4F791660" w14:textId="77777777" w:rsidR="005438BB" w:rsidRPr="00080E64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735C3D69" w14:textId="77777777" w:rsidR="005438BB" w:rsidRDefault="005438BB" w:rsidP="005438B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Ability to clearly present information in their own words and in an organised manner.</w:t>
            </w:r>
          </w:p>
          <w:p w14:paraId="34ACCB7F" w14:textId="77777777" w:rsidR="005438BB" w:rsidRDefault="005438BB" w:rsidP="005438B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 xml:space="preserve">Analyse and synthesise information from various sources. </w:t>
            </w:r>
          </w:p>
          <w:p w14:paraId="6407A5C5" w14:textId="77777777" w:rsidR="005438BB" w:rsidRPr="00080E64" w:rsidRDefault="005438BB" w:rsidP="005438B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146F6038" w14:textId="77777777" w:rsidR="005438BB" w:rsidRPr="00080E64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0FCAFC2B" w14:textId="750B3075" w:rsidR="005438BB" w:rsidRPr="00080E64" w:rsidRDefault="005438BB" w:rsidP="005438BB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>Weighting 10%</w:t>
            </w:r>
          </w:p>
          <w:p w14:paraId="7938BD75" w14:textId="77777777" w:rsidR="005438BB" w:rsidRPr="00080E64" w:rsidRDefault="005438BB" w:rsidP="005438BB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</w:p>
          <w:p w14:paraId="10C9286B" w14:textId="77777777" w:rsidR="005438BB" w:rsidRPr="00080E64" w:rsidRDefault="005438BB" w:rsidP="005438BB">
            <w:pPr>
              <w:spacing w:after="160" w:line="259" w:lineRule="auto"/>
              <w:rPr>
                <w:rFonts w:cs="Tahoma"/>
                <w:sz w:val="18"/>
                <w:szCs w:val="18"/>
                <w:lang w:val="en-US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3C282201" w14:textId="77777777" w:rsidR="005438BB" w:rsidRPr="00FE1F05" w:rsidRDefault="005438BB" w:rsidP="005438B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623" w:type="pct"/>
          </w:tcPr>
          <w:p w14:paraId="38F78910" w14:textId="637838A0" w:rsidR="005438BB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7C003700" w14:textId="0B51FD89" w:rsidR="005438BB" w:rsidRPr="00404B7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No</w:t>
            </w:r>
            <w:r w:rsidRPr="00404B7F">
              <w:rPr>
                <w:rFonts w:cs="Tahoma"/>
                <w:sz w:val="18"/>
                <w:szCs w:val="18"/>
              </w:rPr>
              <w:t xml:space="preserve"> or limited 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evidence</w:t>
            </w:r>
            <w:r w:rsidRPr="00404B7F">
              <w:rPr>
                <w:rFonts w:cs="Tahoma"/>
                <w:sz w:val="18"/>
                <w:szCs w:val="18"/>
              </w:rPr>
              <w:t xml:space="preserve"> of citation of literature.</w:t>
            </w:r>
          </w:p>
          <w:p w14:paraId="2F4AEC5E" w14:textId="3CDD2641" w:rsidR="005438BB" w:rsidRPr="00404B7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404B7F">
              <w:rPr>
                <w:rFonts w:cs="Tahoma"/>
                <w:sz w:val="18"/>
                <w:szCs w:val="18"/>
              </w:rPr>
              <w:t xml:space="preserve">Literature if cited is </w:t>
            </w:r>
            <w:r w:rsidRPr="007A787F">
              <w:rPr>
                <w:b/>
                <w:bCs/>
                <w:sz w:val="18"/>
                <w:szCs w:val="18"/>
              </w:rPr>
              <w:t>limited in number</w:t>
            </w:r>
            <w:r w:rsidRPr="00404B7F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>/or</w:t>
            </w:r>
            <w:r w:rsidRPr="00404B7F">
              <w:rPr>
                <w:sz w:val="18"/>
                <w:szCs w:val="18"/>
              </w:rPr>
              <w:t xml:space="preserve"> </w:t>
            </w:r>
            <w:r w:rsidRPr="007A787F">
              <w:rPr>
                <w:b/>
                <w:bCs/>
                <w:sz w:val="18"/>
                <w:szCs w:val="18"/>
              </w:rPr>
              <w:t>incomplete</w:t>
            </w:r>
            <w:r w:rsidRPr="00404B7F">
              <w:rPr>
                <w:sz w:val="18"/>
                <w:szCs w:val="18"/>
              </w:rPr>
              <w:t>.</w:t>
            </w:r>
          </w:p>
          <w:p w14:paraId="685AA53E" w14:textId="77777777" w:rsidR="005438BB" w:rsidRPr="00404B7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No evidence</w:t>
            </w:r>
            <w:r w:rsidRPr="00404B7F">
              <w:rPr>
                <w:rFonts w:cs="Tahoma"/>
                <w:sz w:val="18"/>
                <w:szCs w:val="18"/>
              </w:rPr>
              <w:t xml:space="preserve"> of paraphrasing.</w:t>
            </w:r>
          </w:p>
          <w:p w14:paraId="78822638" w14:textId="6C3564CF" w:rsidR="005438BB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 xml:space="preserve">Inconsistent </w:t>
            </w:r>
            <w:r w:rsidRPr="00404B7F">
              <w:rPr>
                <w:rFonts w:cs="Tahoma"/>
                <w:sz w:val="18"/>
                <w:szCs w:val="18"/>
              </w:rPr>
              <w:t>referencing.</w:t>
            </w:r>
          </w:p>
          <w:p w14:paraId="57694CBD" w14:textId="72BF5E90" w:rsidR="003E4CCE" w:rsidRPr="00404B7F" w:rsidRDefault="003E4CCE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3E4CCE">
              <w:rPr>
                <w:rFonts w:cs="Tahoma"/>
                <w:b/>
                <w:bCs/>
                <w:sz w:val="18"/>
                <w:szCs w:val="18"/>
              </w:rPr>
              <w:t>No</w:t>
            </w:r>
            <w:r>
              <w:rPr>
                <w:rFonts w:cs="Tahoma"/>
                <w:sz w:val="18"/>
                <w:szCs w:val="18"/>
              </w:rPr>
              <w:t xml:space="preserve"> improvement seen from PART A </w:t>
            </w:r>
            <w:r>
              <w:rPr>
                <w:rFonts w:cs="Tahoma"/>
                <w:sz w:val="18"/>
                <w:szCs w:val="18"/>
              </w:rPr>
              <w:lastRenderedPageBreak/>
              <w:t>despite marking comments.</w:t>
            </w:r>
          </w:p>
          <w:p w14:paraId="6AAD63F1" w14:textId="77777777" w:rsidR="005438BB" w:rsidRDefault="005438BB" w:rsidP="005438B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78D95FFB" w14:textId="77777777" w:rsidR="005438BB" w:rsidRDefault="005438BB" w:rsidP="005438BB">
            <w:pPr>
              <w:rPr>
                <w:sz w:val="18"/>
                <w:szCs w:val="18"/>
              </w:rPr>
            </w:pPr>
          </w:p>
          <w:p w14:paraId="7AFB7528" w14:textId="46441380" w:rsidR="005438BB" w:rsidRPr="00404B7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Limited</w:t>
            </w:r>
            <w:r w:rsidRPr="00404B7F">
              <w:rPr>
                <w:sz w:val="18"/>
                <w:szCs w:val="18"/>
              </w:rPr>
              <w:t xml:space="preserve"> evidence of citation of literature.</w:t>
            </w:r>
          </w:p>
          <w:p w14:paraId="1BCA85A8" w14:textId="77777777" w:rsidR="005438BB" w:rsidRPr="00404B7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Multiple mistakes</w:t>
            </w:r>
            <w:r w:rsidRPr="00404B7F">
              <w:rPr>
                <w:rFonts w:cs="Tahoma"/>
                <w:sz w:val="18"/>
                <w:szCs w:val="18"/>
              </w:rPr>
              <w:t xml:space="preserve"> made using referencing style as advised.</w:t>
            </w:r>
          </w:p>
          <w:p w14:paraId="437636E7" w14:textId="77777777" w:rsidR="005438BB" w:rsidRPr="00404B7F" w:rsidRDefault="005438BB" w:rsidP="00543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Limited paraphrasing</w:t>
            </w:r>
            <w:r w:rsidRPr="00404B7F">
              <w:rPr>
                <w:sz w:val="18"/>
                <w:szCs w:val="18"/>
              </w:rPr>
              <w:t xml:space="preserve"> of data and ideas seen.</w:t>
            </w:r>
          </w:p>
          <w:p w14:paraId="19B13E53" w14:textId="77777777" w:rsidR="005438BB" w:rsidRDefault="005438BB" w:rsidP="005438BB">
            <w:pPr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  <w:highlight w:val="yellow"/>
              </w:rPr>
              <w:t>-</w:t>
            </w:r>
            <w:r w:rsidRPr="00C6405F">
              <w:rPr>
                <w:b/>
                <w:bCs/>
                <w:sz w:val="18"/>
                <w:szCs w:val="18"/>
                <w:highlight w:val="yellow"/>
              </w:rPr>
              <w:t>Some integration of sources</w:t>
            </w:r>
            <w:r w:rsidRPr="00C6405F">
              <w:rPr>
                <w:sz w:val="18"/>
                <w:szCs w:val="18"/>
                <w:highlight w:val="yellow"/>
              </w:rPr>
              <w:t xml:space="preserve"> to cover key concepts which is primarily </w:t>
            </w:r>
            <w:r w:rsidRPr="00C6405F">
              <w:rPr>
                <w:b/>
                <w:bCs/>
                <w:sz w:val="18"/>
                <w:szCs w:val="18"/>
                <w:highlight w:val="yellow"/>
              </w:rPr>
              <w:t xml:space="preserve">summarised </w:t>
            </w:r>
            <w:r w:rsidRPr="00C6405F">
              <w:rPr>
                <w:sz w:val="18"/>
                <w:szCs w:val="18"/>
                <w:highlight w:val="yellow"/>
              </w:rPr>
              <w:t xml:space="preserve">in a </w:t>
            </w:r>
            <w:r w:rsidRPr="00C6405F">
              <w:rPr>
                <w:b/>
                <w:bCs/>
                <w:sz w:val="18"/>
                <w:szCs w:val="18"/>
                <w:highlight w:val="yellow"/>
              </w:rPr>
              <w:t>descriptive manner</w:t>
            </w:r>
            <w:r w:rsidRPr="00C6405F">
              <w:rPr>
                <w:sz w:val="18"/>
                <w:szCs w:val="18"/>
                <w:highlight w:val="yellow"/>
              </w:rPr>
              <w:t>.</w:t>
            </w:r>
            <w:r w:rsidRPr="00404B7F">
              <w:rPr>
                <w:sz w:val="18"/>
                <w:szCs w:val="18"/>
              </w:rPr>
              <w:t xml:space="preserve">  </w:t>
            </w:r>
          </w:p>
          <w:p w14:paraId="18DFFDC1" w14:textId="58E8C0F0" w:rsidR="003E4CCE" w:rsidRDefault="003E4CCE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="00CF4D89" w:rsidRPr="00AE25D0">
              <w:rPr>
                <w:b/>
                <w:bCs/>
                <w:sz w:val="18"/>
                <w:szCs w:val="18"/>
                <w:highlight w:val="yellow"/>
              </w:rPr>
              <w:t>Some</w:t>
            </w:r>
            <w:r w:rsidRPr="00AE25D0">
              <w:rPr>
                <w:sz w:val="18"/>
                <w:szCs w:val="18"/>
                <w:highlight w:val="yellow"/>
              </w:rPr>
              <w:t xml:space="preserve"> improvement seen from PART A despite marking comments.</w:t>
            </w:r>
          </w:p>
        </w:tc>
        <w:tc>
          <w:tcPr>
            <w:tcW w:w="700" w:type="pct"/>
          </w:tcPr>
          <w:p w14:paraId="3C94D3DB" w14:textId="77777777" w:rsidR="005438BB" w:rsidRPr="00C6405F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34903C25" w14:textId="0D75A5EB" w:rsidR="005438BB" w:rsidRPr="00C6405F" w:rsidRDefault="005438BB" w:rsidP="005438BB">
            <w:pPr>
              <w:rPr>
                <w:sz w:val="18"/>
                <w:szCs w:val="18"/>
              </w:rPr>
            </w:pPr>
            <w:r w:rsidRPr="00C6405F">
              <w:rPr>
                <w:sz w:val="18"/>
                <w:szCs w:val="18"/>
              </w:rPr>
              <w:t xml:space="preserve">-Literature </w:t>
            </w:r>
            <w:r w:rsidRPr="00C6405F">
              <w:rPr>
                <w:b/>
                <w:bCs/>
                <w:sz w:val="18"/>
                <w:szCs w:val="18"/>
              </w:rPr>
              <w:t xml:space="preserve">cited and complete </w:t>
            </w:r>
            <w:r w:rsidRPr="00C6405F">
              <w:rPr>
                <w:sz w:val="18"/>
                <w:szCs w:val="18"/>
              </w:rPr>
              <w:t xml:space="preserve">with a </w:t>
            </w:r>
            <w:r w:rsidRPr="00C6405F">
              <w:rPr>
                <w:b/>
                <w:bCs/>
                <w:sz w:val="18"/>
                <w:szCs w:val="18"/>
              </w:rPr>
              <w:t>few</w:t>
            </w:r>
            <w:r w:rsidRPr="00C6405F">
              <w:rPr>
                <w:sz w:val="18"/>
                <w:szCs w:val="18"/>
              </w:rPr>
              <w:t xml:space="preserve"> </w:t>
            </w:r>
            <w:r w:rsidRPr="00C6405F">
              <w:rPr>
                <w:b/>
                <w:bCs/>
                <w:sz w:val="18"/>
                <w:szCs w:val="18"/>
              </w:rPr>
              <w:t>relevant</w:t>
            </w:r>
            <w:r w:rsidRPr="00C6405F">
              <w:rPr>
                <w:sz w:val="18"/>
                <w:szCs w:val="18"/>
              </w:rPr>
              <w:t xml:space="preserve"> credible, peer-</w:t>
            </w:r>
            <w:r w:rsidR="0001354B" w:rsidRPr="00C6405F">
              <w:rPr>
                <w:sz w:val="18"/>
                <w:szCs w:val="18"/>
              </w:rPr>
              <w:t>reviewed,</w:t>
            </w:r>
            <w:r w:rsidRPr="00C6405F">
              <w:rPr>
                <w:sz w:val="18"/>
                <w:szCs w:val="18"/>
              </w:rPr>
              <w:t xml:space="preserve"> and scholarly resources.</w:t>
            </w:r>
          </w:p>
          <w:p w14:paraId="1C602B24" w14:textId="77777777" w:rsidR="005438BB" w:rsidRPr="00C6405F" w:rsidRDefault="005438BB" w:rsidP="005438BB">
            <w:pPr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</w:rPr>
              <w:t>-</w:t>
            </w:r>
            <w:r w:rsidRPr="00C6405F">
              <w:rPr>
                <w:rFonts w:cs="Tahoma"/>
                <w:b/>
                <w:bCs/>
                <w:sz w:val="18"/>
                <w:szCs w:val="18"/>
              </w:rPr>
              <w:t xml:space="preserve">Minor </w:t>
            </w:r>
            <w:r w:rsidRPr="00C6405F">
              <w:rPr>
                <w:rFonts w:cs="Tahoma"/>
                <w:sz w:val="18"/>
                <w:szCs w:val="18"/>
              </w:rPr>
              <w:t>mistakes made using referencing style as advised.</w:t>
            </w:r>
          </w:p>
          <w:p w14:paraId="3063B36F" w14:textId="77777777" w:rsidR="005438BB" w:rsidRPr="00C6405F" w:rsidRDefault="005438BB" w:rsidP="005438BB">
            <w:pPr>
              <w:rPr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</w:rPr>
              <w:t>-</w:t>
            </w:r>
            <w:r w:rsidRPr="00C6405F">
              <w:rPr>
                <w:b/>
                <w:bCs/>
                <w:sz w:val="18"/>
                <w:szCs w:val="18"/>
              </w:rPr>
              <w:t>Some paraphrasing</w:t>
            </w:r>
            <w:r w:rsidRPr="00C6405F">
              <w:rPr>
                <w:sz w:val="18"/>
                <w:szCs w:val="18"/>
              </w:rPr>
              <w:t xml:space="preserve"> of data and ideas seen.</w:t>
            </w:r>
          </w:p>
          <w:p w14:paraId="7BE77B5E" w14:textId="3782CBFF" w:rsidR="005438BB" w:rsidRPr="00C6405F" w:rsidRDefault="005438BB" w:rsidP="005438BB">
            <w:pPr>
              <w:rPr>
                <w:sz w:val="18"/>
                <w:szCs w:val="18"/>
              </w:rPr>
            </w:pPr>
            <w:r w:rsidRPr="00C6405F">
              <w:rPr>
                <w:b/>
                <w:bCs/>
                <w:sz w:val="18"/>
                <w:szCs w:val="18"/>
              </w:rPr>
              <w:t>-Good integration</w:t>
            </w:r>
            <w:r w:rsidRPr="00C6405F">
              <w:rPr>
                <w:sz w:val="18"/>
                <w:szCs w:val="18"/>
              </w:rPr>
              <w:t xml:space="preserve"> from the various sources and </w:t>
            </w:r>
            <w:r w:rsidRPr="00C6405F">
              <w:rPr>
                <w:sz w:val="18"/>
                <w:szCs w:val="18"/>
              </w:rPr>
              <w:lastRenderedPageBreak/>
              <w:t xml:space="preserve">these are used to cover key concepts with some analysis. </w:t>
            </w:r>
          </w:p>
          <w:p w14:paraId="2FD8BC38" w14:textId="36C20A5A" w:rsidR="003E4CCE" w:rsidRPr="00C6405F" w:rsidRDefault="003E4CCE" w:rsidP="005438BB">
            <w:pPr>
              <w:rPr>
                <w:rFonts w:cs="Tahoma"/>
                <w:b/>
                <w:bCs/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</w:rPr>
              <w:t>-</w:t>
            </w:r>
            <w:r w:rsidRPr="00C6405F">
              <w:rPr>
                <w:rFonts w:cs="Tahoma"/>
                <w:b/>
                <w:bCs/>
                <w:sz w:val="18"/>
                <w:szCs w:val="18"/>
              </w:rPr>
              <w:t>Some</w:t>
            </w:r>
            <w:r w:rsidRPr="00C6405F">
              <w:rPr>
                <w:rFonts w:cs="Tahoma"/>
                <w:sz w:val="18"/>
                <w:szCs w:val="18"/>
              </w:rPr>
              <w:t xml:space="preserve"> improvement seen from PART A and </w:t>
            </w:r>
            <w:r w:rsidRPr="00C6405F">
              <w:rPr>
                <w:rFonts w:cs="Tahoma"/>
                <w:b/>
                <w:bCs/>
                <w:sz w:val="18"/>
                <w:szCs w:val="18"/>
              </w:rPr>
              <w:t>evidence of markers advice followed.</w:t>
            </w:r>
          </w:p>
          <w:p w14:paraId="6416897C" w14:textId="30AECA54" w:rsidR="005438BB" w:rsidRPr="00C6405F" w:rsidRDefault="005438BB" w:rsidP="005438B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50" w:type="pct"/>
          </w:tcPr>
          <w:p w14:paraId="5A5BA80E" w14:textId="77777777" w:rsidR="005438BB" w:rsidRDefault="005438BB" w:rsidP="005438BB">
            <w:pPr>
              <w:rPr>
                <w:sz w:val="18"/>
                <w:szCs w:val="18"/>
              </w:rPr>
            </w:pPr>
          </w:p>
          <w:p w14:paraId="60C3534E" w14:textId="1F6626CB" w:rsidR="005438BB" w:rsidRPr="00565C56" w:rsidRDefault="005438BB" w:rsidP="00543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04B7F">
              <w:rPr>
                <w:sz w:val="18"/>
                <w:szCs w:val="18"/>
              </w:rPr>
              <w:t xml:space="preserve">Literature </w:t>
            </w:r>
            <w:r w:rsidRPr="007A787F">
              <w:rPr>
                <w:b/>
                <w:bCs/>
                <w:sz w:val="18"/>
                <w:szCs w:val="18"/>
              </w:rPr>
              <w:t>cited and complete</w:t>
            </w:r>
            <w:r w:rsidRPr="00404B7F">
              <w:rPr>
                <w:sz w:val="18"/>
                <w:szCs w:val="18"/>
              </w:rPr>
              <w:t xml:space="preserve"> with a </w:t>
            </w:r>
            <w:r w:rsidRPr="007A787F">
              <w:rPr>
                <w:b/>
                <w:bCs/>
                <w:sz w:val="18"/>
                <w:szCs w:val="18"/>
              </w:rPr>
              <w:t>variety</w:t>
            </w:r>
            <w:r w:rsidRPr="00565C56">
              <w:rPr>
                <w:sz w:val="18"/>
                <w:szCs w:val="18"/>
              </w:rPr>
              <w:t xml:space="preserve"> of relevant peer-reviewed and scholarly resources</w:t>
            </w:r>
            <w:r>
              <w:rPr>
                <w:sz w:val="18"/>
                <w:szCs w:val="18"/>
              </w:rPr>
              <w:t>.</w:t>
            </w:r>
          </w:p>
          <w:p w14:paraId="405FD165" w14:textId="5FFEF38E" w:rsidR="005438BB" w:rsidRDefault="005438BB" w:rsidP="005438BB">
            <w:pPr>
              <w:rPr>
                <w:rFonts w:cs="Tahoma"/>
                <w:sz w:val="18"/>
                <w:szCs w:val="18"/>
              </w:rPr>
            </w:pPr>
            <w:r w:rsidRPr="00565C56"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Appropriate</w:t>
            </w:r>
            <w:r w:rsidRPr="00565C56">
              <w:rPr>
                <w:rFonts w:cs="Tahoma"/>
                <w:sz w:val="18"/>
                <w:szCs w:val="18"/>
              </w:rPr>
              <w:t xml:space="preserve"> referencing style as advised for 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majority</w:t>
            </w:r>
            <w:r w:rsidRPr="00565C56">
              <w:rPr>
                <w:rFonts w:cs="Tahoma"/>
                <w:sz w:val="18"/>
                <w:szCs w:val="18"/>
              </w:rPr>
              <w:t xml:space="preserve"> of the assignment.</w:t>
            </w:r>
          </w:p>
          <w:p w14:paraId="36F0E569" w14:textId="77777777" w:rsidR="005438BB" w:rsidRPr="004A3F6B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Mostly consistent</w:t>
            </w:r>
            <w:r w:rsidRPr="00565C56">
              <w:rPr>
                <w:sz w:val="18"/>
                <w:szCs w:val="18"/>
              </w:rPr>
              <w:t xml:space="preserve"> paraphrasing of data and ideas seen. </w:t>
            </w:r>
          </w:p>
          <w:p w14:paraId="0FE5DB2F" w14:textId="77777777" w:rsidR="005438BB" w:rsidRDefault="005438BB" w:rsidP="005438BB">
            <w:pPr>
              <w:rPr>
                <w:sz w:val="18"/>
                <w:szCs w:val="18"/>
              </w:rPr>
            </w:pPr>
            <w:r w:rsidRPr="00565C56">
              <w:rPr>
                <w:sz w:val="18"/>
                <w:szCs w:val="18"/>
              </w:rPr>
              <w:lastRenderedPageBreak/>
              <w:t xml:space="preserve">-Sources </w:t>
            </w:r>
            <w:r w:rsidRPr="007A787F">
              <w:rPr>
                <w:b/>
                <w:bCs/>
                <w:sz w:val="18"/>
                <w:szCs w:val="18"/>
              </w:rPr>
              <w:t>are integrated and analysed</w:t>
            </w:r>
            <w:r w:rsidRPr="00565C56">
              <w:rPr>
                <w:sz w:val="18"/>
                <w:szCs w:val="18"/>
              </w:rPr>
              <w:t xml:space="preserve"> well in the</w:t>
            </w:r>
            <w:r w:rsidRPr="00404B7F">
              <w:rPr>
                <w:sz w:val="18"/>
                <w:szCs w:val="18"/>
              </w:rPr>
              <w:t xml:space="preserve"> content of the discussion to cover key concepts.</w:t>
            </w:r>
          </w:p>
          <w:p w14:paraId="00165E7D" w14:textId="19A2345E" w:rsidR="00CF4D89" w:rsidRPr="00CF4D89" w:rsidRDefault="00CF4D89" w:rsidP="00CF4D89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CF4D89">
              <w:rPr>
                <w:rFonts w:cs="Tahoma"/>
                <w:b/>
                <w:bCs/>
                <w:sz w:val="18"/>
                <w:szCs w:val="18"/>
              </w:rPr>
              <w:t>Good</w:t>
            </w:r>
            <w:r>
              <w:rPr>
                <w:rFonts w:cs="Tahoma"/>
                <w:sz w:val="18"/>
                <w:szCs w:val="18"/>
              </w:rPr>
              <w:t xml:space="preserve"> improvement seen from PART A and </w:t>
            </w:r>
            <w:r w:rsidRPr="00CF4D89">
              <w:rPr>
                <w:rFonts w:cs="Tahoma"/>
                <w:b/>
                <w:bCs/>
                <w:sz w:val="18"/>
                <w:szCs w:val="18"/>
              </w:rPr>
              <w:t>evidence of markers advice followed.</w:t>
            </w:r>
          </w:p>
          <w:p w14:paraId="4FA558FA" w14:textId="102FABFE" w:rsidR="00CF4D89" w:rsidRDefault="00CF4D89" w:rsidP="005438B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61" w:type="pct"/>
          </w:tcPr>
          <w:p w14:paraId="544FFA07" w14:textId="77777777" w:rsidR="005438BB" w:rsidRPr="00AE25D0" w:rsidRDefault="005438BB" w:rsidP="005438BB">
            <w:pPr>
              <w:rPr>
                <w:sz w:val="18"/>
                <w:szCs w:val="18"/>
              </w:rPr>
            </w:pPr>
          </w:p>
          <w:p w14:paraId="7C4C7249" w14:textId="1B37B3BD" w:rsidR="005438BB" w:rsidRPr="00AE25D0" w:rsidRDefault="005438BB" w:rsidP="005438BB">
            <w:pPr>
              <w:rPr>
                <w:sz w:val="18"/>
                <w:szCs w:val="18"/>
              </w:rPr>
            </w:pPr>
            <w:r w:rsidRPr="00AE25D0">
              <w:rPr>
                <w:sz w:val="18"/>
                <w:szCs w:val="18"/>
              </w:rPr>
              <w:t xml:space="preserve">-Literature </w:t>
            </w:r>
            <w:r w:rsidRPr="00AE25D0">
              <w:rPr>
                <w:b/>
                <w:bCs/>
                <w:sz w:val="18"/>
                <w:szCs w:val="18"/>
              </w:rPr>
              <w:t xml:space="preserve">cited and complete </w:t>
            </w:r>
            <w:r w:rsidRPr="00AE25D0">
              <w:rPr>
                <w:sz w:val="18"/>
                <w:szCs w:val="18"/>
              </w:rPr>
              <w:t xml:space="preserve">with a variety of relevant, </w:t>
            </w:r>
            <w:r w:rsidRPr="00AE25D0">
              <w:rPr>
                <w:b/>
                <w:bCs/>
                <w:sz w:val="18"/>
                <w:szCs w:val="18"/>
              </w:rPr>
              <w:t>unique</w:t>
            </w:r>
            <w:r w:rsidRPr="00AE25D0">
              <w:rPr>
                <w:sz w:val="18"/>
                <w:szCs w:val="18"/>
              </w:rPr>
              <w:t xml:space="preserve"> peer reviewed and scholarly resources.</w:t>
            </w:r>
          </w:p>
          <w:p w14:paraId="1BC95D7F" w14:textId="77777777" w:rsidR="005438BB" w:rsidRPr="00AE25D0" w:rsidRDefault="005438BB" w:rsidP="005438BB">
            <w:pPr>
              <w:rPr>
                <w:rFonts w:cs="Tahoma"/>
                <w:sz w:val="18"/>
                <w:szCs w:val="18"/>
                <w:highlight w:val="yellow"/>
              </w:rPr>
            </w:pPr>
            <w:r w:rsidRPr="00AE25D0">
              <w:rPr>
                <w:rFonts w:cs="Tahoma"/>
                <w:sz w:val="18"/>
                <w:szCs w:val="18"/>
              </w:rPr>
              <w:t>-</w:t>
            </w:r>
            <w:r w:rsidRPr="00AE25D0">
              <w:rPr>
                <w:rFonts w:cs="Tahoma"/>
                <w:b/>
                <w:bCs/>
                <w:sz w:val="18"/>
                <w:szCs w:val="18"/>
                <w:highlight w:val="yellow"/>
              </w:rPr>
              <w:t>Appropriate</w:t>
            </w:r>
            <w:r w:rsidRPr="00AE25D0">
              <w:rPr>
                <w:rFonts w:cs="Tahoma"/>
                <w:sz w:val="18"/>
                <w:szCs w:val="18"/>
                <w:highlight w:val="yellow"/>
              </w:rPr>
              <w:t xml:space="preserve"> referencing style used </w:t>
            </w:r>
            <w:r w:rsidRPr="00AE25D0">
              <w:rPr>
                <w:rFonts w:cs="Tahoma"/>
                <w:b/>
                <w:bCs/>
                <w:sz w:val="18"/>
                <w:szCs w:val="18"/>
                <w:highlight w:val="yellow"/>
              </w:rPr>
              <w:t>throughout</w:t>
            </w:r>
            <w:r w:rsidRPr="00AE25D0">
              <w:rPr>
                <w:rFonts w:cs="Tahoma"/>
                <w:sz w:val="18"/>
                <w:szCs w:val="18"/>
                <w:highlight w:val="yellow"/>
              </w:rPr>
              <w:t xml:space="preserve"> the assignment as advised.</w:t>
            </w:r>
          </w:p>
          <w:p w14:paraId="17149819" w14:textId="77777777" w:rsidR="005438BB" w:rsidRPr="00AE25D0" w:rsidRDefault="005438BB" w:rsidP="005438BB">
            <w:pPr>
              <w:rPr>
                <w:rFonts w:cs="Tahoma"/>
                <w:sz w:val="18"/>
                <w:szCs w:val="18"/>
              </w:rPr>
            </w:pPr>
            <w:r w:rsidRPr="00AE25D0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AE25D0">
              <w:rPr>
                <w:b/>
                <w:bCs/>
                <w:sz w:val="18"/>
                <w:szCs w:val="18"/>
                <w:highlight w:val="yellow"/>
              </w:rPr>
              <w:t>Consistent</w:t>
            </w:r>
            <w:r w:rsidRPr="00AE25D0">
              <w:rPr>
                <w:sz w:val="18"/>
                <w:szCs w:val="18"/>
                <w:highlight w:val="yellow"/>
              </w:rPr>
              <w:t xml:space="preserve"> paraphrasing of data and ideas seen.</w:t>
            </w:r>
            <w:r w:rsidRPr="00AE25D0">
              <w:rPr>
                <w:sz w:val="18"/>
                <w:szCs w:val="18"/>
              </w:rPr>
              <w:t xml:space="preserve"> </w:t>
            </w:r>
          </w:p>
          <w:p w14:paraId="15533D20" w14:textId="1EBED1AF" w:rsidR="00CF4D89" w:rsidRPr="00AE25D0" w:rsidRDefault="005438BB" w:rsidP="005438BB">
            <w:pPr>
              <w:rPr>
                <w:sz w:val="18"/>
                <w:szCs w:val="18"/>
              </w:rPr>
            </w:pPr>
            <w:r w:rsidRPr="00AE25D0">
              <w:rPr>
                <w:sz w:val="18"/>
                <w:szCs w:val="18"/>
              </w:rPr>
              <w:t xml:space="preserve">-Sources are </w:t>
            </w:r>
            <w:r w:rsidRPr="00AE25D0">
              <w:rPr>
                <w:b/>
                <w:bCs/>
                <w:sz w:val="18"/>
                <w:szCs w:val="18"/>
              </w:rPr>
              <w:t>integrated exceptionally well</w:t>
            </w:r>
            <w:r w:rsidRPr="00AE25D0">
              <w:rPr>
                <w:sz w:val="18"/>
                <w:szCs w:val="18"/>
              </w:rPr>
              <w:t xml:space="preserve"> in the </w:t>
            </w:r>
            <w:r w:rsidRPr="00AE25D0">
              <w:rPr>
                <w:sz w:val="18"/>
                <w:szCs w:val="18"/>
              </w:rPr>
              <w:lastRenderedPageBreak/>
              <w:t>content of the discussion to cover a comprehensive and succinct analysis of key concepts.</w:t>
            </w:r>
          </w:p>
        </w:tc>
      </w:tr>
      <w:tr w:rsidR="002D5417" w:rsidRPr="002931FB" w14:paraId="1E433DD0" w14:textId="77777777" w:rsidTr="00B702F5">
        <w:tc>
          <w:tcPr>
            <w:tcW w:w="1447" w:type="pct"/>
            <w:shd w:val="clear" w:color="auto" w:fill="D5DCE4" w:themeFill="text2" w:themeFillTint="33"/>
          </w:tcPr>
          <w:p w14:paraId="386BB368" w14:textId="77777777" w:rsidR="005438BB" w:rsidRDefault="005438BB" w:rsidP="005438BB">
            <w:pPr>
              <w:rPr>
                <w:rFonts w:cs="Tahoma"/>
                <w:b/>
                <w:sz w:val="18"/>
                <w:szCs w:val="18"/>
              </w:rPr>
            </w:pPr>
            <w:r w:rsidRPr="00FE1F05">
              <w:rPr>
                <w:rFonts w:cs="Tahoma"/>
                <w:b/>
                <w:sz w:val="18"/>
                <w:szCs w:val="18"/>
              </w:rPr>
              <w:lastRenderedPageBreak/>
              <w:t>Assignment Formatting</w:t>
            </w:r>
          </w:p>
          <w:p w14:paraId="16CE670A" w14:textId="77777777" w:rsidR="005438BB" w:rsidRPr="000D2A67" w:rsidRDefault="005438BB" w:rsidP="005438BB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Assessed throughout the assignment</w:t>
            </w:r>
          </w:p>
          <w:p w14:paraId="07539E56" w14:textId="341F60E8" w:rsidR="005438BB" w:rsidRDefault="005438BB" w:rsidP="005438BB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 xml:space="preserve">Quality of writing using correct grammar, spelling, punctuation, </w:t>
            </w:r>
            <w:r w:rsidR="0001354B" w:rsidRPr="00790865">
              <w:rPr>
                <w:rFonts w:cs="Tahoma"/>
                <w:sz w:val="18"/>
                <w:szCs w:val="18"/>
              </w:rPr>
              <w:t>syntax,</w:t>
            </w:r>
            <w:r w:rsidRPr="00790865">
              <w:rPr>
                <w:rFonts w:cs="Tahoma"/>
                <w:sz w:val="18"/>
                <w:szCs w:val="18"/>
              </w:rPr>
              <w:t xml:space="preserve"> and terminology. </w:t>
            </w:r>
          </w:p>
          <w:p w14:paraId="2DEE0975" w14:textId="77777777" w:rsidR="005438BB" w:rsidRPr="001C7C74" w:rsidRDefault="005438BB" w:rsidP="005438BB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Formatting is correct as per assignment guidelines in</w:t>
            </w:r>
            <w:r>
              <w:rPr>
                <w:rFonts w:cs="Tahoma"/>
                <w:sz w:val="18"/>
                <w:szCs w:val="18"/>
              </w:rPr>
              <w:t xml:space="preserve"> the course outline</w:t>
            </w:r>
            <w:r w:rsidRPr="00790865">
              <w:rPr>
                <w:rFonts w:cs="Tahoma"/>
                <w:sz w:val="18"/>
                <w:szCs w:val="18"/>
              </w:rPr>
              <w:t>.</w:t>
            </w:r>
          </w:p>
          <w:p w14:paraId="1FED9A88" w14:textId="73FBBCD8" w:rsidR="005438BB" w:rsidRPr="00790865" w:rsidRDefault="005438BB" w:rsidP="005438B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790865">
              <w:rPr>
                <w:rFonts w:cs="Tahoma"/>
                <w:b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sz w:val="18"/>
                <w:szCs w:val="18"/>
              </w:rPr>
              <w:t>5%</w:t>
            </w:r>
          </w:p>
        </w:tc>
        <w:tc>
          <w:tcPr>
            <w:tcW w:w="623" w:type="pct"/>
          </w:tcPr>
          <w:p w14:paraId="794E22C1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There are </w:t>
            </w:r>
            <w:r w:rsidRPr="000E4D4F">
              <w:rPr>
                <w:rFonts w:cs="Tahoma"/>
                <w:b/>
                <w:sz w:val="18"/>
                <w:szCs w:val="18"/>
              </w:rPr>
              <w:t xml:space="preserve">multiple </w:t>
            </w:r>
            <w:r w:rsidRPr="000E4D4F">
              <w:rPr>
                <w:rFonts w:cs="Tahoma"/>
                <w:sz w:val="18"/>
                <w:szCs w:val="18"/>
              </w:rPr>
              <w:t>typographic, grammatical and punctuation errors.</w:t>
            </w:r>
          </w:p>
          <w:p w14:paraId="45982DAA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0E4D4F">
              <w:rPr>
                <w:rFonts w:cs="Tahoma"/>
                <w:b/>
                <w:sz w:val="18"/>
                <w:szCs w:val="18"/>
              </w:rPr>
              <w:t>Suggested sections not used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7A1CADCB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</w:t>
            </w:r>
            <w:r w:rsidRPr="000E4D4F">
              <w:rPr>
                <w:rFonts w:cs="Tahoma"/>
                <w:b/>
                <w:sz w:val="18"/>
                <w:szCs w:val="18"/>
              </w:rPr>
              <w:t>very difficult</w:t>
            </w:r>
            <w:r w:rsidRPr="000E4D4F">
              <w:rPr>
                <w:rFonts w:cs="Tahoma"/>
                <w:sz w:val="18"/>
                <w:szCs w:val="18"/>
              </w:rPr>
              <w:t xml:space="preserve"> to follow. </w:t>
            </w:r>
          </w:p>
          <w:p w14:paraId="3944392F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does not</w:t>
            </w:r>
            <w:r w:rsidRPr="000E4D4F">
              <w:rPr>
                <w:rFonts w:cs="Tahoma"/>
                <w:sz w:val="18"/>
                <w:szCs w:val="18"/>
              </w:rPr>
              <w:t xml:space="preserve"> conform to requirements. </w:t>
            </w:r>
          </w:p>
        </w:tc>
        <w:tc>
          <w:tcPr>
            <w:tcW w:w="719" w:type="pct"/>
          </w:tcPr>
          <w:p w14:paraId="0952A468" w14:textId="411276EE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-Writing has </w:t>
            </w:r>
            <w:r w:rsidR="0001354B" w:rsidRPr="00C6405F">
              <w:rPr>
                <w:rFonts w:cs="Tahoma"/>
                <w:b/>
                <w:sz w:val="18"/>
                <w:szCs w:val="18"/>
                <w:highlight w:val="yellow"/>
              </w:rPr>
              <w:t>a few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 typographic, grammatical and punctuation errors throughout.</w:t>
            </w:r>
          </w:p>
          <w:p w14:paraId="4279E593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but inconsistent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5969104B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-Writing style </w:t>
            </w:r>
            <w:r w:rsidRPr="00C6405F">
              <w:rPr>
                <w:rFonts w:cs="Tahoma"/>
                <w:b/>
                <w:sz w:val="18"/>
                <w:szCs w:val="18"/>
                <w:highlight w:val="yellow"/>
              </w:rPr>
              <w:t>difficult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 to follow.</w:t>
            </w:r>
          </w:p>
          <w:p w14:paraId="2EA2E98F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0E4D4F">
              <w:rPr>
                <w:rFonts w:cs="Tahoma"/>
                <w:b/>
                <w:sz w:val="18"/>
                <w:szCs w:val="18"/>
              </w:rPr>
              <w:t>Limited</w:t>
            </w:r>
            <w:r w:rsidRPr="000E4D4F">
              <w:rPr>
                <w:rFonts w:cs="Tahoma"/>
                <w:sz w:val="18"/>
                <w:szCs w:val="18"/>
              </w:rPr>
              <w:t xml:space="preserve"> formatting errors but mostly conforms to requirements.  </w:t>
            </w:r>
          </w:p>
        </w:tc>
        <w:tc>
          <w:tcPr>
            <w:tcW w:w="700" w:type="pct"/>
          </w:tcPr>
          <w:p w14:paraId="3AE6E466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Pr="000E4D4F">
              <w:rPr>
                <w:rFonts w:cs="Tahoma"/>
                <w:b/>
                <w:sz w:val="18"/>
                <w:szCs w:val="18"/>
              </w:rPr>
              <w:t>some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 the assignment. </w:t>
            </w:r>
          </w:p>
          <w:p w14:paraId="46D4E18A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6FDD45B8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is </w:t>
            </w:r>
            <w:r w:rsidRPr="000E4D4F">
              <w:rPr>
                <w:rFonts w:cs="Tahoma"/>
                <w:b/>
                <w:sz w:val="18"/>
                <w:szCs w:val="18"/>
              </w:rPr>
              <w:t>coherent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16C894D7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  <w:tc>
          <w:tcPr>
            <w:tcW w:w="750" w:type="pct"/>
          </w:tcPr>
          <w:p w14:paraId="2802AC49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Pr="000E4D4F">
              <w:rPr>
                <w:rFonts w:cs="Tahoma"/>
                <w:b/>
                <w:sz w:val="18"/>
                <w:szCs w:val="18"/>
              </w:rPr>
              <w:t>limited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 the assignment. </w:t>
            </w:r>
          </w:p>
          <w:p w14:paraId="09983E7F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Suggested sections </w:t>
            </w:r>
            <w:r w:rsidRPr="00C6405F">
              <w:rPr>
                <w:rFonts w:cs="Tahoma"/>
                <w:b/>
                <w:sz w:val="18"/>
                <w:szCs w:val="18"/>
                <w:highlight w:val="yellow"/>
              </w:rPr>
              <w:t>used and easy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 to follow.</w:t>
            </w:r>
          </w:p>
          <w:p w14:paraId="30A236AD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is </w:t>
            </w:r>
            <w:r w:rsidRPr="000E4D4F">
              <w:rPr>
                <w:rFonts w:cs="Tahoma"/>
                <w:b/>
                <w:sz w:val="18"/>
                <w:szCs w:val="18"/>
              </w:rPr>
              <w:t>coherent and easy to follow.</w:t>
            </w:r>
          </w:p>
          <w:p w14:paraId="5A184896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  <w:tc>
          <w:tcPr>
            <w:tcW w:w="761" w:type="pct"/>
          </w:tcPr>
          <w:p w14:paraId="70A5961B" w14:textId="77777777" w:rsidR="005438BB" w:rsidRPr="00C6405F" w:rsidRDefault="005438BB" w:rsidP="005438BB">
            <w:pPr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</w:rPr>
              <w:t xml:space="preserve">-Writing is </w:t>
            </w:r>
            <w:r w:rsidRPr="00C6405F">
              <w:rPr>
                <w:rFonts w:cs="Tahoma"/>
                <w:b/>
                <w:sz w:val="18"/>
                <w:szCs w:val="18"/>
              </w:rPr>
              <w:t>free</w:t>
            </w:r>
            <w:r w:rsidRPr="00C6405F">
              <w:rPr>
                <w:rFonts w:cs="Tahoma"/>
                <w:sz w:val="18"/>
                <w:szCs w:val="18"/>
              </w:rPr>
              <w:t xml:space="preserve"> of typographic, grammatical and punctuation errors. </w:t>
            </w:r>
          </w:p>
          <w:p w14:paraId="1B7C6E11" w14:textId="77777777" w:rsidR="005438BB" w:rsidRPr="00C6405F" w:rsidRDefault="005438BB" w:rsidP="005438BB">
            <w:pPr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</w:rPr>
              <w:t xml:space="preserve">-Writing style is </w:t>
            </w:r>
            <w:r w:rsidRPr="00C6405F">
              <w:rPr>
                <w:rFonts w:cs="Tahoma"/>
                <w:b/>
                <w:sz w:val="18"/>
                <w:szCs w:val="18"/>
              </w:rPr>
              <w:t>coherent, easy to follow and flows well.</w:t>
            </w:r>
          </w:p>
          <w:p w14:paraId="0F973727" w14:textId="77777777" w:rsidR="005438BB" w:rsidRPr="00C6405F" w:rsidRDefault="005438BB" w:rsidP="005438BB">
            <w:pPr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</w:rPr>
              <w:t xml:space="preserve">-Suggested sections </w:t>
            </w:r>
            <w:r w:rsidRPr="00C6405F">
              <w:rPr>
                <w:rFonts w:cs="Tahoma"/>
                <w:b/>
                <w:sz w:val="18"/>
                <w:szCs w:val="18"/>
              </w:rPr>
              <w:t>used to a high standard</w:t>
            </w:r>
            <w:r w:rsidRPr="00C6405F">
              <w:rPr>
                <w:rFonts w:cs="Tahoma"/>
                <w:sz w:val="18"/>
                <w:szCs w:val="18"/>
              </w:rPr>
              <w:t>.</w:t>
            </w:r>
          </w:p>
          <w:p w14:paraId="372B96C1" w14:textId="77777777" w:rsidR="005438BB" w:rsidRPr="00C6405F" w:rsidRDefault="005438BB" w:rsidP="005438BB">
            <w:pPr>
              <w:rPr>
                <w:rFonts w:cs="Tahoma"/>
                <w:sz w:val="18"/>
                <w:szCs w:val="18"/>
              </w:rPr>
            </w:pP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-Formatting </w:t>
            </w:r>
            <w:r w:rsidRPr="00C6405F">
              <w:rPr>
                <w:rFonts w:cs="Tahoma"/>
                <w:b/>
                <w:sz w:val="18"/>
                <w:szCs w:val="18"/>
                <w:highlight w:val="yellow"/>
              </w:rPr>
              <w:t>conforms</w:t>
            </w:r>
            <w:r w:rsidRPr="00C6405F">
              <w:rPr>
                <w:rFonts w:cs="Tahoma"/>
                <w:sz w:val="18"/>
                <w:szCs w:val="18"/>
                <w:highlight w:val="yellow"/>
              </w:rPr>
              <w:t xml:space="preserve"> to requirements.</w:t>
            </w:r>
          </w:p>
        </w:tc>
      </w:tr>
    </w:tbl>
    <w:p w14:paraId="5E3E7EBD" w14:textId="77777777" w:rsidR="000E4D4F" w:rsidRPr="00F91D6C" w:rsidRDefault="000E4D4F" w:rsidP="00F91D6C"/>
    <w:sectPr w:rsidR="000E4D4F" w:rsidRPr="00F91D6C" w:rsidSect="00F91D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9530" w14:textId="77777777" w:rsidR="007971AD" w:rsidRDefault="007971AD" w:rsidP="00F91D6C">
      <w:pPr>
        <w:spacing w:after="0" w:line="240" w:lineRule="auto"/>
      </w:pPr>
      <w:r>
        <w:separator/>
      </w:r>
    </w:p>
  </w:endnote>
  <w:endnote w:type="continuationSeparator" w:id="0">
    <w:p w14:paraId="4D5C27E5" w14:textId="77777777" w:rsidR="007971AD" w:rsidRDefault="007971AD" w:rsidP="00F9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95F4" w14:textId="77777777" w:rsidR="007971AD" w:rsidRDefault="007971AD" w:rsidP="00F91D6C">
      <w:pPr>
        <w:spacing w:after="0" w:line="240" w:lineRule="auto"/>
      </w:pPr>
      <w:r>
        <w:separator/>
      </w:r>
    </w:p>
  </w:footnote>
  <w:footnote w:type="continuationSeparator" w:id="0">
    <w:p w14:paraId="7F29BA2E" w14:textId="77777777" w:rsidR="007971AD" w:rsidRDefault="007971AD" w:rsidP="00F91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03"/>
    <w:multiLevelType w:val="hybridMultilevel"/>
    <w:tmpl w:val="5D6451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1189C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229"/>
    <w:multiLevelType w:val="hybridMultilevel"/>
    <w:tmpl w:val="4F7260F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848"/>
    <w:multiLevelType w:val="hybridMultilevel"/>
    <w:tmpl w:val="E33C1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C6F8D"/>
    <w:multiLevelType w:val="hybridMultilevel"/>
    <w:tmpl w:val="69DEFFB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F475F"/>
    <w:multiLevelType w:val="hybridMultilevel"/>
    <w:tmpl w:val="B82E68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73A6B"/>
    <w:multiLevelType w:val="hybridMultilevel"/>
    <w:tmpl w:val="CA4A1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37CEA"/>
    <w:multiLevelType w:val="hybridMultilevel"/>
    <w:tmpl w:val="F522A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242C1"/>
    <w:multiLevelType w:val="hybridMultilevel"/>
    <w:tmpl w:val="5F2C99A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5C60"/>
    <w:multiLevelType w:val="hybridMultilevel"/>
    <w:tmpl w:val="0F163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2814"/>
    <w:multiLevelType w:val="hybridMultilevel"/>
    <w:tmpl w:val="86C6D4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02DB0"/>
    <w:multiLevelType w:val="hybridMultilevel"/>
    <w:tmpl w:val="D1203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D06DB"/>
    <w:multiLevelType w:val="hybridMultilevel"/>
    <w:tmpl w:val="6CDE0D26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0F0FA0"/>
    <w:multiLevelType w:val="hybridMultilevel"/>
    <w:tmpl w:val="2F3458F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06473"/>
    <w:multiLevelType w:val="hybridMultilevel"/>
    <w:tmpl w:val="9ABA52EA"/>
    <w:lvl w:ilvl="0" w:tplc="63065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A27C1"/>
    <w:multiLevelType w:val="hybridMultilevel"/>
    <w:tmpl w:val="A43C26E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86DD3"/>
    <w:multiLevelType w:val="hybridMultilevel"/>
    <w:tmpl w:val="CF06C38E"/>
    <w:lvl w:ilvl="0" w:tplc="BC800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07952"/>
    <w:multiLevelType w:val="hybridMultilevel"/>
    <w:tmpl w:val="F4FE7E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2515A"/>
    <w:multiLevelType w:val="hybridMultilevel"/>
    <w:tmpl w:val="BA109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C7DD1"/>
    <w:multiLevelType w:val="hybridMultilevel"/>
    <w:tmpl w:val="3BC2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20BCE"/>
    <w:multiLevelType w:val="hybridMultilevel"/>
    <w:tmpl w:val="5E1E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80DFC"/>
    <w:multiLevelType w:val="hybridMultilevel"/>
    <w:tmpl w:val="6592FC0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C35C5"/>
    <w:multiLevelType w:val="hybridMultilevel"/>
    <w:tmpl w:val="EC2866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37FE4"/>
    <w:multiLevelType w:val="hybridMultilevel"/>
    <w:tmpl w:val="532C1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80234">
    <w:abstractNumId w:val="17"/>
  </w:num>
  <w:num w:numId="2" w16cid:durableId="649676830">
    <w:abstractNumId w:val="19"/>
  </w:num>
  <w:num w:numId="3" w16cid:durableId="956332369">
    <w:abstractNumId w:val="2"/>
  </w:num>
  <w:num w:numId="4" w16cid:durableId="1950697951">
    <w:abstractNumId w:val="10"/>
  </w:num>
  <w:num w:numId="5" w16cid:durableId="1046949962">
    <w:abstractNumId w:val="22"/>
  </w:num>
  <w:num w:numId="6" w16cid:durableId="311757386">
    <w:abstractNumId w:val="5"/>
  </w:num>
  <w:num w:numId="7" w16cid:durableId="789975011">
    <w:abstractNumId w:val="16"/>
  </w:num>
  <w:num w:numId="8" w16cid:durableId="620184854">
    <w:abstractNumId w:val="4"/>
  </w:num>
  <w:num w:numId="9" w16cid:durableId="1370254800">
    <w:abstractNumId w:val="9"/>
  </w:num>
  <w:num w:numId="10" w16cid:durableId="451823084">
    <w:abstractNumId w:val="0"/>
  </w:num>
  <w:num w:numId="11" w16cid:durableId="805898547">
    <w:abstractNumId w:val="8"/>
  </w:num>
  <w:num w:numId="12" w16cid:durableId="1586066785">
    <w:abstractNumId w:val="18"/>
  </w:num>
  <w:num w:numId="13" w16cid:durableId="1713262599">
    <w:abstractNumId w:val="15"/>
  </w:num>
  <w:num w:numId="14" w16cid:durableId="1037124699">
    <w:abstractNumId w:val="13"/>
  </w:num>
  <w:num w:numId="15" w16cid:durableId="186991374">
    <w:abstractNumId w:val="20"/>
  </w:num>
  <w:num w:numId="16" w16cid:durableId="1347059391">
    <w:abstractNumId w:val="1"/>
  </w:num>
  <w:num w:numId="17" w16cid:durableId="1848326469">
    <w:abstractNumId w:val="11"/>
  </w:num>
  <w:num w:numId="18" w16cid:durableId="659507957">
    <w:abstractNumId w:val="7"/>
  </w:num>
  <w:num w:numId="19" w16cid:durableId="98258672">
    <w:abstractNumId w:val="6"/>
  </w:num>
  <w:num w:numId="20" w16cid:durableId="2088382770">
    <w:abstractNumId w:val="3"/>
  </w:num>
  <w:num w:numId="21" w16cid:durableId="1346636392">
    <w:abstractNumId w:val="14"/>
  </w:num>
  <w:num w:numId="22" w16cid:durableId="1339819055">
    <w:abstractNumId w:val="21"/>
  </w:num>
  <w:num w:numId="23" w16cid:durableId="147131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6C"/>
    <w:rsid w:val="0001354B"/>
    <w:rsid w:val="000E4D4F"/>
    <w:rsid w:val="001400D7"/>
    <w:rsid w:val="0019503C"/>
    <w:rsid w:val="001958CD"/>
    <w:rsid w:val="00242FBC"/>
    <w:rsid w:val="002B3EEC"/>
    <w:rsid w:val="002D5417"/>
    <w:rsid w:val="002E6670"/>
    <w:rsid w:val="00326160"/>
    <w:rsid w:val="003A7B70"/>
    <w:rsid w:val="003E4CCE"/>
    <w:rsid w:val="0049465E"/>
    <w:rsid w:val="004F5A40"/>
    <w:rsid w:val="00525D40"/>
    <w:rsid w:val="0053423F"/>
    <w:rsid w:val="00540E95"/>
    <w:rsid w:val="005438BB"/>
    <w:rsid w:val="005B412D"/>
    <w:rsid w:val="00694D4E"/>
    <w:rsid w:val="006A1336"/>
    <w:rsid w:val="006E2791"/>
    <w:rsid w:val="006F1315"/>
    <w:rsid w:val="00702255"/>
    <w:rsid w:val="00704B98"/>
    <w:rsid w:val="007971AD"/>
    <w:rsid w:val="007A787F"/>
    <w:rsid w:val="007E395D"/>
    <w:rsid w:val="0082637B"/>
    <w:rsid w:val="008C6AE4"/>
    <w:rsid w:val="00913F87"/>
    <w:rsid w:val="00970BDA"/>
    <w:rsid w:val="009A1A15"/>
    <w:rsid w:val="00A24AAB"/>
    <w:rsid w:val="00A34735"/>
    <w:rsid w:val="00A50B0C"/>
    <w:rsid w:val="00A63E9B"/>
    <w:rsid w:val="00A6710E"/>
    <w:rsid w:val="00AC73AD"/>
    <w:rsid w:val="00AD7251"/>
    <w:rsid w:val="00AE25D0"/>
    <w:rsid w:val="00AE35F0"/>
    <w:rsid w:val="00BB0EFC"/>
    <w:rsid w:val="00BD110A"/>
    <w:rsid w:val="00BD2C39"/>
    <w:rsid w:val="00C0475B"/>
    <w:rsid w:val="00C2484E"/>
    <w:rsid w:val="00C6405F"/>
    <w:rsid w:val="00C7576C"/>
    <w:rsid w:val="00CF4D89"/>
    <w:rsid w:val="00D40D85"/>
    <w:rsid w:val="00DC26FA"/>
    <w:rsid w:val="00E4132D"/>
    <w:rsid w:val="00ED5358"/>
    <w:rsid w:val="00F37F26"/>
    <w:rsid w:val="00F47AE2"/>
    <w:rsid w:val="00F91D6C"/>
    <w:rsid w:val="00FC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C3D8"/>
  <w15:chartTrackingRefBased/>
  <w15:docId w15:val="{52B2F050-708F-4DCE-8962-00284F6F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6C"/>
  </w:style>
  <w:style w:type="paragraph" w:styleId="Footer">
    <w:name w:val="footer"/>
    <w:basedOn w:val="Normal"/>
    <w:link w:val="Foot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6C"/>
  </w:style>
  <w:style w:type="paragraph" w:styleId="ListParagraph">
    <w:name w:val="List Paragraph"/>
    <w:basedOn w:val="Normal"/>
    <w:uiPriority w:val="34"/>
    <w:qFormat/>
    <w:rsid w:val="00F91D6C"/>
    <w:pPr>
      <w:spacing w:after="200" w:line="276" w:lineRule="auto"/>
      <w:ind w:left="720"/>
      <w:contextualSpacing/>
    </w:pPr>
    <w:rPr>
      <w:lang w:val="en-AU"/>
    </w:rPr>
  </w:style>
  <w:style w:type="table" w:styleId="TableGrid">
    <w:name w:val="Table Grid"/>
    <w:basedOn w:val="TableNormal"/>
    <w:uiPriority w:val="59"/>
    <w:rsid w:val="00F91D6C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Farley</dc:creator>
  <cp:keywords/>
  <dc:description/>
  <cp:lastModifiedBy>Angela Farley</cp:lastModifiedBy>
  <cp:revision>3</cp:revision>
  <dcterms:created xsi:type="dcterms:W3CDTF">2023-06-04T00:15:00Z</dcterms:created>
  <dcterms:modified xsi:type="dcterms:W3CDTF">2023-12-14T01:27:00Z</dcterms:modified>
</cp:coreProperties>
</file>