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CEA39" w14:textId="77777777" w:rsidR="001B6BA0" w:rsidRPr="001B6BA0" w:rsidRDefault="001B6BA0" w:rsidP="001B6BA0">
      <w:pPr>
        <w:shd w:val="clear" w:color="auto" w:fill="FFFFFF"/>
        <w:spacing w:after="0" w:line="240" w:lineRule="auto"/>
        <w:rPr>
          <w:rFonts w:ascii="Verdana" w:eastAsia="Times New Roman" w:hAnsi="Verdana" w:cs="Times New Roman"/>
          <w:color w:val="333333"/>
          <w:sz w:val="24"/>
          <w:szCs w:val="24"/>
          <w:lang w:eastAsia="en-AU"/>
        </w:rPr>
      </w:pPr>
      <w:r w:rsidRPr="001B6BA0">
        <w:rPr>
          <w:rFonts w:ascii="Verdana" w:eastAsia="Times New Roman" w:hAnsi="Verdana" w:cs="Times New Roman"/>
          <w:color w:val="333333"/>
          <w:sz w:val="24"/>
          <w:szCs w:val="24"/>
          <w:lang w:eastAsia="en-AU"/>
        </w:rPr>
        <w:t>• </w:t>
      </w:r>
      <w:r w:rsidRPr="001B6BA0">
        <w:rPr>
          <w:rFonts w:ascii="Verdana" w:eastAsia="Times New Roman" w:hAnsi="Verdana" w:cs="Times New Roman"/>
          <w:i/>
          <w:iCs/>
          <w:color w:val="333333"/>
          <w:sz w:val="24"/>
          <w:szCs w:val="24"/>
          <w:lang w:eastAsia="en-AU"/>
        </w:rPr>
        <w:t>What would be your reaction/response in such a scenario. Why?</w:t>
      </w:r>
    </w:p>
    <w:p w14:paraId="3E62456E" w14:textId="77777777" w:rsidR="001B6BA0" w:rsidRPr="001B6BA0" w:rsidRDefault="001B6BA0" w:rsidP="001B6BA0">
      <w:pPr>
        <w:shd w:val="clear" w:color="auto" w:fill="FFFFFF"/>
        <w:spacing w:after="0" w:line="240" w:lineRule="auto"/>
        <w:rPr>
          <w:rFonts w:ascii="Verdana" w:eastAsia="Times New Roman" w:hAnsi="Verdana" w:cs="Times New Roman"/>
          <w:color w:val="333333"/>
          <w:sz w:val="24"/>
          <w:szCs w:val="24"/>
          <w:lang w:eastAsia="en-AU"/>
        </w:rPr>
      </w:pPr>
      <w:r w:rsidRPr="001B6BA0">
        <w:rPr>
          <w:rFonts w:ascii="Verdana" w:eastAsia="Times New Roman" w:hAnsi="Verdana" w:cs="Times New Roman"/>
          <w:color w:val="333333"/>
          <w:sz w:val="24"/>
          <w:szCs w:val="24"/>
          <w:lang w:eastAsia="en-AU"/>
        </w:rPr>
        <w:t>Like Sara in the scenario, I have been scanning early pregnancies for around 7 months. I have also experienced multiple miscarriages, so I believe my reaction to this scenario would be one of empathy and sadness for the patient.</w:t>
      </w:r>
    </w:p>
    <w:p w14:paraId="5B0E53B1" w14:textId="77777777" w:rsidR="001B6BA0" w:rsidRPr="001B6BA0" w:rsidRDefault="001B6BA0" w:rsidP="001B6BA0">
      <w:pPr>
        <w:shd w:val="clear" w:color="auto" w:fill="FFFFFF"/>
        <w:spacing w:after="0" w:line="240" w:lineRule="auto"/>
        <w:rPr>
          <w:rFonts w:ascii="Verdana" w:eastAsia="Times New Roman" w:hAnsi="Verdana" w:cs="Times New Roman"/>
          <w:color w:val="333333"/>
          <w:sz w:val="24"/>
          <w:szCs w:val="24"/>
          <w:lang w:eastAsia="en-AU"/>
        </w:rPr>
      </w:pPr>
      <w:r w:rsidRPr="001B6BA0">
        <w:rPr>
          <w:rFonts w:ascii="Verdana" w:eastAsia="Times New Roman" w:hAnsi="Verdana" w:cs="Times New Roman"/>
          <w:color w:val="333333"/>
          <w:sz w:val="24"/>
          <w:szCs w:val="24"/>
          <w:lang w:eastAsia="en-AU"/>
        </w:rPr>
        <w:t> </w:t>
      </w:r>
      <w:r w:rsidRPr="001B6BA0">
        <w:rPr>
          <w:rFonts w:ascii="Verdana" w:eastAsia="Times New Roman" w:hAnsi="Verdana" w:cs="Times New Roman"/>
          <w:color w:val="333333"/>
          <w:sz w:val="24"/>
          <w:szCs w:val="24"/>
          <w:lang w:eastAsia="en-AU"/>
        </w:rPr>
        <w:br/>
        <w:t xml:space="preserve">I </w:t>
      </w:r>
      <w:proofErr w:type="gramStart"/>
      <w:r w:rsidRPr="001B6BA0">
        <w:rPr>
          <w:rFonts w:ascii="Verdana" w:eastAsia="Times New Roman" w:hAnsi="Verdana" w:cs="Times New Roman"/>
          <w:color w:val="333333"/>
          <w:sz w:val="24"/>
          <w:szCs w:val="24"/>
          <w:lang w:eastAsia="en-AU"/>
        </w:rPr>
        <w:t>would</w:t>
      </w:r>
      <w:proofErr w:type="gramEnd"/>
      <w:r w:rsidRPr="001B6BA0">
        <w:rPr>
          <w:rFonts w:ascii="Verdana" w:eastAsia="Times New Roman" w:hAnsi="Verdana" w:cs="Times New Roman"/>
          <w:color w:val="333333"/>
          <w:sz w:val="24"/>
          <w:szCs w:val="24"/>
          <w:lang w:eastAsia="en-AU"/>
        </w:rPr>
        <w:t xml:space="preserve"> aim to provide support for the patient by offering a private space for them to be able to talk with a support person if they have one present or give them the opportunity to contact one. I would offer a glass of water and tissues. I work in a busy private practice so time between patients can be limited, however I would try to give the patient as much time as is needed.</w:t>
      </w:r>
    </w:p>
    <w:p w14:paraId="4FAD991F" w14:textId="77777777" w:rsidR="001B6BA0" w:rsidRPr="001B6BA0" w:rsidRDefault="001B6BA0" w:rsidP="001B6BA0">
      <w:pPr>
        <w:shd w:val="clear" w:color="auto" w:fill="FFFFFF"/>
        <w:spacing w:after="0" w:line="240" w:lineRule="auto"/>
        <w:rPr>
          <w:rFonts w:ascii="Verdana" w:eastAsia="Times New Roman" w:hAnsi="Verdana" w:cs="Times New Roman"/>
          <w:color w:val="333333"/>
          <w:sz w:val="24"/>
          <w:szCs w:val="24"/>
          <w:lang w:eastAsia="en-AU"/>
        </w:rPr>
      </w:pPr>
      <w:r w:rsidRPr="001B6BA0">
        <w:rPr>
          <w:rFonts w:ascii="Verdana" w:eastAsia="Times New Roman" w:hAnsi="Verdana" w:cs="Times New Roman"/>
          <w:color w:val="333333"/>
          <w:sz w:val="24"/>
          <w:szCs w:val="24"/>
          <w:lang w:eastAsia="en-AU"/>
        </w:rPr>
        <w:t> </w:t>
      </w:r>
      <w:r w:rsidRPr="001B6BA0">
        <w:rPr>
          <w:rFonts w:ascii="Verdana" w:eastAsia="Times New Roman" w:hAnsi="Verdana" w:cs="Times New Roman"/>
          <w:color w:val="333333"/>
          <w:sz w:val="24"/>
          <w:szCs w:val="24"/>
          <w:lang w:eastAsia="en-AU"/>
        </w:rPr>
        <w:br/>
        <w:t xml:space="preserve">Before the patient </w:t>
      </w:r>
      <w:proofErr w:type="gramStart"/>
      <w:r w:rsidRPr="001B6BA0">
        <w:rPr>
          <w:rFonts w:ascii="Verdana" w:eastAsia="Times New Roman" w:hAnsi="Verdana" w:cs="Times New Roman"/>
          <w:color w:val="333333"/>
          <w:sz w:val="24"/>
          <w:szCs w:val="24"/>
          <w:lang w:eastAsia="en-AU"/>
        </w:rPr>
        <w:t>leaves</w:t>
      </w:r>
      <w:proofErr w:type="gramEnd"/>
      <w:r w:rsidRPr="001B6BA0">
        <w:rPr>
          <w:rFonts w:ascii="Verdana" w:eastAsia="Times New Roman" w:hAnsi="Verdana" w:cs="Times New Roman"/>
          <w:color w:val="333333"/>
          <w:sz w:val="24"/>
          <w:szCs w:val="24"/>
          <w:lang w:eastAsia="en-AU"/>
        </w:rPr>
        <w:t xml:space="preserve"> I would inform them of the next steps, in relation to the results and advise them to make contact with their referring physician so that they can determine what is the best course of action going forward.</w:t>
      </w:r>
    </w:p>
    <w:p w14:paraId="51D822B6" w14:textId="77777777" w:rsidR="001B6BA0" w:rsidRPr="001B6BA0" w:rsidRDefault="001B6BA0" w:rsidP="001B6BA0">
      <w:pPr>
        <w:shd w:val="clear" w:color="auto" w:fill="FFFFFF"/>
        <w:spacing w:after="0" w:line="240" w:lineRule="auto"/>
        <w:rPr>
          <w:rFonts w:ascii="Verdana" w:eastAsia="Times New Roman" w:hAnsi="Verdana" w:cs="Times New Roman"/>
          <w:color w:val="333333"/>
          <w:sz w:val="24"/>
          <w:szCs w:val="24"/>
          <w:lang w:eastAsia="en-AU"/>
        </w:rPr>
      </w:pPr>
      <w:r w:rsidRPr="001B6BA0">
        <w:rPr>
          <w:rFonts w:ascii="Verdana" w:eastAsia="Times New Roman" w:hAnsi="Verdana" w:cs="Times New Roman"/>
          <w:color w:val="333333"/>
          <w:sz w:val="24"/>
          <w:szCs w:val="24"/>
          <w:lang w:eastAsia="en-AU"/>
        </w:rPr>
        <w:br/>
        <w:t>Personally, I have not experienced this scenario as the sonographer, but I believe I would be able to empathise with the patient but also keep a level head. I would try to take a moment to reset after the patient leaves so that I am not carrying the emotions of the moment with me for the rest of the day.</w:t>
      </w:r>
    </w:p>
    <w:p w14:paraId="6BB881E5" w14:textId="77777777" w:rsidR="001B6BA0" w:rsidRPr="001B6BA0" w:rsidRDefault="001B6BA0" w:rsidP="001B6BA0">
      <w:pPr>
        <w:shd w:val="clear" w:color="auto" w:fill="FFFFFF"/>
        <w:spacing w:after="0" w:line="240" w:lineRule="auto"/>
        <w:rPr>
          <w:rFonts w:ascii="Verdana" w:eastAsia="Times New Roman" w:hAnsi="Verdana" w:cs="Times New Roman"/>
          <w:color w:val="333333"/>
          <w:sz w:val="24"/>
          <w:szCs w:val="24"/>
          <w:lang w:eastAsia="en-AU"/>
        </w:rPr>
      </w:pPr>
      <w:r w:rsidRPr="001B6BA0">
        <w:rPr>
          <w:rFonts w:ascii="Verdana" w:eastAsia="Times New Roman" w:hAnsi="Verdana" w:cs="Times New Roman"/>
          <w:color w:val="333333"/>
          <w:sz w:val="24"/>
          <w:szCs w:val="24"/>
          <w:lang w:eastAsia="en-AU"/>
        </w:rPr>
        <w:br/>
        <w:t>• </w:t>
      </w:r>
      <w:r w:rsidRPr="001B6BA0">
        <w:rPr>
          <w:rFonts w:ascii="Verdana" w:eastAsia="Times New Roman" w:hAnsi="Verdana" w:cs="Times New Roman"/>
          <w:i/>
          <w:iCs/>
          <w:color w:val="333333"/>
          <w:sz w:val="24"/>
          <w:szCs w:val="24"/>
          <w:lang w:eastAsia="en-AU"/>
        </w:rPr>
        <w:t>How do you think your approach can be improved?</w:t>
      </w:r>
      <w:r w:rsidRPr="001B6BA0">
        <w:rPr>
          <w:rFonts w:ascii="Verdana" w:eastAsia="Times New Roman" w:hAnsi="Verdana" w:cs="Times New Roman"/>
          <w:color w:val="333333"/>
          <w:sz w:val="24"/>
          <w:szCs w:val="24"/>
          <w:lang w:eastAsia="en-AU"/>
        </w:rPr>
        <w:br/>
        <w:t>As empathetic of the patient’s feelings and situation I might be I worry that I may come across as stressed or overwhelmed by the situation. As a student often I find myself with little time between patients and I would be worried that by allowing this patient extra time I would then be running late for my next patient.</w:t>
      </w:r>
    </w:p>
    <w:p w14:paraId="205C2FF8" w14:textId="77777777" w:rsidR="001B6BA0" w:rsidRPr="001B6BA0" w:rsidRDefault="001B6BA0" w:rsidP="001B6BA0">
      <w:pPr>
        <w:shd w:val="clear" w:color="auto" w:fill="FFFFFF"/>
        <w:spacing w:after="0" w:line="240" w:lineRule="auto"/>
        <w:rPr>
          <w:rFonts w:ascii="Verdana" w:eastAsia="Times New Roman" w:hAnsi="Verdana" w:cs="Times New Roman"/>
          <w:color w:val="333333"/>
          <w:sz w:val="24"/>
          <w:szCs w:val="24"/>
          <w:lang w:eastAsia="en-AU"/>
        </w:rPr>
      </w:pPr>
      <w:r w:rsidRPr="001B6BA0">
        <w:rPr>
          <w:rFonts w:ascii="Verdana" w:eastAsia="Times New Roman" w:hAnsi="Verdana" w:cs="Times New Roman"/>
          <w:color w:val="333333"/>
          <w:sz w:val="24"/>
          <w:szCs w:val="24"/>
          <w:lang w:eastAsia="en-AU"/>
        </w:rPr>
        <w:br/>
        <w:t>I will need to work on my approach and slow things down so that the patient doesn’t feel rushed.</w:t>
      </w:r>
    </w:p>
    <w:p w14:paraId="0BA907A7" w14:textId="77777777" w:rsidR="001B6BA0" w:rsidRPr="001B6BA0" w:rsidRDefault="001B6BA0" w:rsidP="001B6BA0">
      <w:pPr>
        <w:shd w:val="clear" w:color="auto" w:fill="FFFFFF"/>
        <w:spacing w:after="0" w:line="240" w:lineRule="auto"/>
        <w:rPr>
          <w:rFonts w:ascii="Verdana" w:eastAsia="Times New Roman" w:hAnsi="Verdana" w:cs="Times New Roman"/>
          <w:color w:val="333333"/>
          <w:sz w:val="24"/>
          <w:szCs w:val="24"/>
          <w:lang w:eastAsia="en-AU"/>
        </w:rPr>
      </w:pPr>
    </w:p>
    <w:p w14:paraId="6E973AE0" w14:textId="77777777" w:rsidR="001B6BA0" w:rsidRPr="001B6BA0" w:rsidRDefault="001B6BA0" w:rsidP="001B6BA0">
      <w:pPr>
        <w:shd w:val="clear" w:color="auto" w:fill="FFFFFF"/>
        <w:spacing w:after="0" w:line="240" w:lineRule="auto"/>
        <w:rPr>
          <w:rFonts w:ascii="Verdana" w:eastAsia="Times New Roman" w:hAnsi="Verdana" w:cs="Times New Roman"/>
          <w:color w:val="333333"/>
          <w:sz w:val="24"/>
          <w:szCs w:val="24"/>
          <w:lang w:eastAsia="en-AU"/>
        </w:rPr>
      </w:pPr>
      <w:r w:rsidRPr="001B6BA0">
        <w:rPr>
          <w:rFonts w:ascii="Verdana" w:eastAsia="Times New Roman" w:hAnsi="Verdana" w:cs="Times New Roman"/>
          <w:color w:val="333333"/>
          <w:sz w:val="24"/>
          <w:szCs w:val="24"/>
          <w:lang w:eastAsia="en-AU"/>
        </w:rPr>
        <w:t xml:space="preserve">Finding a colleague to debrief with afterwards may also come in handy so that emotions don't get on top of me throughout the day. Care being taken to maintain the </w:t>
      </w:r>
      <w:proofErr w:type="gramStart"/>
      <w:r w:rsidRPr="001B6BA0">
        <w:rPr>
          <w:rFonts w:ascii="Verdana" w:eastAsia="Times New Roman" w:hAnsi="Verdana" w:cs="Times New Roman"/>
          <w:color w:val="333333"/>
          <w:sz w:val="24"/>
          <w:szCs w:val="24"/>
          <w:lang w:eastAsia="en-AU"/>
        </w:rPr>
        <w:t>patients</w:t>
      </w:r>
      <w:proofErr w:type="gramEnd"/>
      <w:r w:rsidRPr="001B6BA0">
        <w:rPr>
          <w:rFonts w:ascii="Verdana" w:eastAsia="Times New Roman" w:hAnsi="Verdana" w:cs="Times New Roman"/>
          <w:color w:val="333333"/>
          <w:sz w:val="24"/>
          <w:szCs w:val="24"/>
          <w:lang w:eastAsia="en-AU"/>
        </w:rPr>
        <w:t xml:space="preserve"> confidentiality.</w:t>
      </w:r>
    </w:p>
    <w:p w14:paraId="3ABA9FD5" w14:textId="77777777" w:rsidR="001B6BA0" w:rsidRPr="001B6BA0" w:rsidRDefault="001B6BA0" w:rsidP="001B6BA0">
      <w:pPr>
        <w:shd w:val="clear" w:color="auto" w:fill="FFFFFF"/>
        <w:spacing w:after="0" w:line="240" w:lineRule="auto"/>
        <w:rPr>
          <w:rFonts w:ascii="Verdana" w:eastAsia="Times New Roman" w:hAnsi="Verdana" w:cs="Times New Roman"/>
          <w:color w:val="333333"/>
          <w:sz w:val="24"/>
          <w:szCs w:val="24"/>
          <w:lang w:eastAsia="en-AU"/>
        </w:rPr>
      </w:pPr>
      <w:r w:rsidRPr="001B6BA0">
        <w:rPr>
          <w:rFonts w:ascii="Verdana" w:eastAsia="Times New Roman" w:hAnsi="Verdana" w:cs="Times New Roman"/>
          <w:color w:val="333333"/>
          <w:sz w:val="24"/>
          <w:szCs w:val="24"/>
          <w:lang w:eastAsia="en-AU"/>
        </w:rPr>
        <w:br/>
        <w:t>• </w:t>
      </w:r>
      <w:r w:rsidRPr="001B6BA0">
        <w:rPr>
          <w:rFonts w:ascii="Verdana" w:eastAsia="Times New Roman" w:hAnsi="Verdana" w:cs="Times New Roman"/>
          <w:i/>
          <w:iCs/>
          <w:color w:val="333333"/>
          <w:sz w:val="24"/>
          <w:szCs w:val="24"/>
          <w:lang w:eastAsia="en-AU"/>
        </w:rPr>
        <w:t>Have you in your experience as an obstetric sonographer had a similar challenging situation?</w:t>
      </w:r>
      <w:r w:rsidRPr="001B6BA0">
        <w:rPr>
          <w:rFonts w:ascii="Verdana" w:eastAsia="Times New Roman" w:hAnsi="Verdana" w:cs="Times New Roman"/>
          <w:color w:val="333333"/>
          <w:sz w:val="24"/>
          <w:szCs w:val="24"/>
          <w:lang w:eastAsia="en-AU"/>
        </w:rPr>
        <w:br/>
        <w:t>At this point in my obstetric training, I have not yet been the sonographer in a situation like this. I have been present/observing during a scan being carried out by a supervisor when the patient observed that there was no heartbeat present after having already seen one on a previous scan.</w:t>
      </w:r>
    </w:p>
    <w:p w14:paraId="24927CFB" w14:textId="77777777" w:rsidR="001B6BA0" w:rsidRPr="001B6BA0" w:rsidRDefault="001B6BA0" w:rsidP="001B6BA0">
      <w:pPr>
        <w:shd w:val="clear" w:color="auto" w:fill="FFFFFF"/>
        <w:spacing w:after="0" w:line="240" w:lineRule="auto"/>
        <w:rPr>
          <w:rFonts w:ascii="Verdana" w:eastAsia="Times New Roman" w:hAnsi="Verdana" w:cs="Times New Roman"/>
          <w:color w:val="333333"/>
          <w:sz w:val="24"/>
          <w:szCs w:val="24"/>
          <w:lang w:eastAsia="en-AU"/>
        </w:rPr>
      </w:pPr>
      <w:r w:rsidRPr="001B6BA0">
        <w:rPr>
          <w:rFonts w:ascii="Verdana" w:eastAsia="Times New Roman" w:hAnsi="Verdana" w:cs="Times New Roman"/>
          <w:color w:val="333333"/>
          <w:sz w:val="24"/>
          <w:szCs w:val="24"/>
          <w:lang w:eastAsia="en-AU"/>
        </w:rPr>
        <w:br/>
        <w:t>• </w:t>
      </w:r>
      <w:r w:rsidRPr="001B6BA0">
        <w:rPr>
          <w:rFonts w:ascii="Verdana" w:eastAsia="Times New Roman" w:hAnsi="Verdana" w:cs="Times New Roman"/>
          <w:i/>
          <w:iCs/>
          <w:color w:val="333333"/>
          <w:sz w:val="24"/>
          <w:szCs w:val="24"/>
          <w:lang w:eastAsia="en-AU"/>
        </w:rPr>
        <w:t>Has this activity helped you reflect on your resilience in clinical practice?</w:t>
      </w:r>
      <w:r w:rsidRPr="001B6BA0">
        <w:rPr>
          <w:rFonts w:ascii="Verdana" w:eastAsia="Times New Roman" w:hAnsi="Verdana" w:cs="Times New Roman"/>
          <w:color w:val="333333"/>
          <w:sz w:val="24"/>
          <w:szCs w:val="24"/>
          <w:lang w:eastAsia="en-AU"/>
        </w:rPr>
        <w:br/>
        <w:t xml:space="preserve">Carrying out this activity has helped me to get an idea of how I will </w:t>
      </w:r>
      <w:r w:rsidRPr="001B6BA0">
        <w:rPr>
          <w:rFonts w:ascii="Verdana" w:eastAsia="Times New Roman" w:hAnsi="Verdana" w:cs="Times New Roman"/>
          <w:color w:val="333333"/>
          <w:sz w:val="24"/>
          <w:szCs w:val="24"/>
          <w:lang w:eastAsia="en-AU"/>
        </w:rPr>
        <w:lastRenderedPageBreak/>
        <w:t xml:space="preserve">respond in a situation like this and how I will address any personal feelings that are likely to arise. I believe situations like this will become easier to handle after I have had a few </w:t>
      </w:r>
      <w:proofErr w:type="gramStart"/>
      <w:r w:rsidRPr="001B6BA0">
        <w:rPr>
          <w:rFonts w:ascii="Verdana" w:eastAsia="Times New Roman" w:hAnsi="Verdana" w:cs="Times New Roman"/>
          <w:color w:val="333333"/>
          <w:sz w:val="24"/>
          <w:szCs w:val="24"/>
          <w:lang w:eastAsia="en-AU"/>
        </w:rPr>
        <w:t>first hand</w:t>
      </w:r>
      <w:proofErr w:type="gramEnd"/>
      <w:r w:rsidRPr="001B6BA0">
        <w:rPr>
          <w:rFonts w:ascii="Verdana" w:eastAsia="Times New Roman" w:hAnsi="Verdana" w:cs="Times New Roman"/>
          <w:color w:val="333333"/>
          <w:sz w:val="24"/>
          <w:szCs w:val="24"/>
          <w:lang w:eastAsia="en-AU"/>
        </w:rPr>
        <w:t xml:space="preserve"> experiences. Building resilience to these types of scenarios is something that I will need to work on.</w:t>
      </w:r>
    </w:p>
    <w:p w14:paraId="22D1716B" w14:textId="77777777" w:rsidR="001B6BA0" w:rsidRPr="001B6BA0" w:rsidRDefault="001B6BA0" w:rsidP="001B6BA0">
      <w:pPr>
        <w:shd w:val="clear" w:color="auto" w:fill="FFFFFF"/>
        <w:spacing w:after="0" w:line="240" w:lineRule="auto"/>
        <w:rPr>
          <w:rFonts w:ascii="Verdana" w:eastAsia="Times New Roman" w:hAnsi="Verdana" w:cs="Times New Roman"/>
          <w:color w:val="333333"/>
          <w:sz w:val="24"/>
          <w:szCs w:val="24"/>
          <w:lang w:eastAsia="en-AU"/>
        </w:rPr>
      </w:pPr>
      <w:r w:rsidRPr="001B6BA0">
        <w:rPr>
          <w:rFonts w:ascii="Verdana" w:eastAsia="Times New Roman" w:hAnsi="Verdana" w:cs="Times New Roman"/>
          <w:color w:val="333333"/>
          <w:sz w:val="24"/>
          <w:szCs w:val="24"/>
          <w:lang w:eastAsia="en-AU"/>
        </w:rPr>
        <w:br/>
        <w:t>• </w:t>
      </w:r>
      <w:r w:rsidRPr="001B6BA0">
        <w:rPr>
          <w:rFonts w:ascii="Verdana" w:eastAsia="Times New Roman" w:hAnsi="Verdana" w:cs="Times New Roman"/>
          <w:i/>
          <w:iCs/>
          <w:color w:val="333333"/>
          <w:sz w:val="24"/>
          <w:szCs w:val="24"/>
          <w:lang w:eastAsia="en-AU"/>
        </w:rPr>
        <w:t>Please suggest additional useful resources if any and actively discuss with your peers in this forum to complete this activity.</w:t>
      </w:r>
      <w:r w:rsidRPr="001B6BA0">
        <w:rPr>
          <w:rFonts w:ascii="Verdana" w:eastAsia="Times New Roman" w:hAnsi="Verdana" w:cs="Times New Roman"/>
          <w:color w:val="333333"/>
          <w:sz w:val="24"/>
          <w:szCs w:val="24"/>
          <w:lang w:eastAsia="en-AU"/>
        </w:rPr>
        <w:br/>
        <w:t>At the time of being the patient in this scenario the sonographer performing my scan offered to provide me with some resources in relation to pregnancy loss that other patients had mentioned to her.</w:t>
      </w:r>
    </w:p>
    <w:p w14:paraId="57F8CD3E" w14:textId="77777777" w:rsidR="001B6BA0" w:rsidRPr="001B6BA0" w:rsidRDefault="001B6BA0" w:rsidP="001B6BA0">
      <w:pPr>
        <w:shd w:val="clear" w:color="auto" w:fill="FFFFFF"/>
        <w:spacing w:after="0" w:line="240" w:lineRule="auto"/>
        <w:rPr>
          <w:rFonts w:ascii="Verdana" w:eastAsia="Times New Roman" w:hAnsi="Verdana" w:cs="Times New Roman"/>
          <w:color w:val="333333"/>
          <w:sz w:val="24"/>
          <w:szCs w:val="24"/>
          <w:lang w:eastAsia="en-AU"/>
        </w:rPr>
      </w:pPr>
      <w:r w:rsidRPr="001B6BA0">
        <w:rPr>
          <w:rFonts w:ascii="Verdana" w:eastAsia="Times New Roman" w:hAnsi="Verdana" w:cs="Times New Roman"/>
          <w:color w:val="333333"/>
          <w:sz w:val="24"/>
          <w:szCs w:val="24"/>
          <w:lang w:eastAsia="en-AU"/>
        </w:rPr>
        <w:t> </w:t>
      </w:r>
      <w:r w:rsidRPr="001B6BA0">
        <w:rPr>
          <w:rFonts w:ascii="Verdana" w:eastAsia="Times New Roman" w:hAnsi="Verdana" w:cs="Times New Roman"/>
          <w:color w:val="333333"/>
          <w:sz w:val="24"/>
          <w:szCs w:val="24"/>
          <w:lang w:eastAsia="en-AU"/>
        </w:rPr>
        <w:br/>
        <w:t>The Red Nose organisation (Rednosegriefandloss.org.au) and Pink Elephants (Pinkelephants.org.au) have some excellent resources for parents of pregnancy loss to read through if your workplace allows you to share them.</w:t>
      </w:r>
    </w:p>
    <w:p w14:paraId="7EE6A647" w14:textId="77777777" w:rsidR="001B6BA0" w:rsidRPr="001B6BA0" w:rsidRDefault="001B6BA0" w:rsidP="001B6BA0">
      <w:pPr>
        <w:shd w:val="clear" w:color="auto" w:fill="FFFFFF"/>
        <w:spacing w:after="0" w:line="240" w:lineRule="auto"/>
        <w:rPr>
          <w:rFonts w:ascii="Verdana" w:eastAsia="Times New Roman" w:hAnsi="Verdana" w:cs="Times New Roman"/>
          <w:color w:val="333333"/>
          <w:sz w:val="24"/>
          <w:szCs w:val="24"/>
          <w:lang w:eastAsia="en-AU"/>
        </w:rPr>
      </w:pPr>
      <w:r w:rsidRPr="001B6BA0">
        <w:rPr>
          <w:rFonts w:ascii="Verdana" w:eastAsia="Times New Roman" w:hAnsi="Verdana" w:cs="Times New Roman"/>
          <w:color w:val="333333"/>
          <w:sz w:val="24"/>
          <w:szCs w:val="24"/>
          <w:lang w:eastAsia="en-AU"/>
        </w:rPr>
        <w:br/>
        <w:t xml:space="preserve">Resilience in the workplace is something that I have had to work on in the past, </w:t>
      </w:r>
      <w:proofErr w:type="gramStart"/>
      <w:r w:rsidRPr="001B6BA0">
        <w:rPr>
          <w:rFonts w:ascii="Verdana" w:eastAsia="Times New Roman" w:hAnsi="Verdana" w:cs="Times New Roman"/>
          <w:color w:val="333333"/>
          <w:sz w:val="24"/>
          <w:szCs w:val="24"/>
          <w:lang w:eastAsia="en-AU"/>
        </w:rPr>
        <w:t>I  have</w:t>
      </w:r>
      <w:proofErr w:type="gramEnd"/>
      <w:r w:rsidRPr="001B6BA0">
        <w:rPr>
          <w:rFonts w:ascii="Verdana" w:eastAsia="Times New Roman" w:hAnsi="Verdana" w:cs="Times New Roman"/>
          <w:color w:val="333333"/>
          <w:sz w:val="24"/>
          <w:szCs w:val="24"/>
          <w:lang w:eastAsia="en-AU"/>
        </w:rPr>
        <w:t xml:space="preserve"> found the following website to have some great tips,  https://www.resiliency.tools/tipsheets</w:t>
      </w:r>
    </w:p>
    <w:p w14:paraId="6ECD2EBC" w14:textId="77777777" w:rsidR="0003139C" w:rsidRDefault="0003139C"/>
    <w:sectPr w:rsidR="0003139C" w:rsidSect="000B50C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F0"/>
    <w:rsid w:val="0003139C"/>
    <w:rsid w:val="000B50CF"/>
    <w:rsid w:val="001B6BA0"/>
    <w:rsid w:val="00865FF0"/>
    <w:rsid w:val="0095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7A93"/>
  <w15:chartTrackingRefBased/>
  <w15:docId w15:val="{8044F0D0-1223-4A0A-80CC-A1DFB83C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76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2936</Characters>
  <Application>Microsoft Office Word</Application>
  <DocSecurity>0</DocSecurity>
  <Lines>24</Lines>
  <Paragraphs>6</Paragraphs>
  <ScaleCrop>false</ScaleCrop>
  <Company>University of South Australia</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Maranna</dc:creator>
  <cp:keywords/>
  <dc:description/>
  <cp:lastModifiedBy>Sandy Maranna</cp:lastModifiedBy>
  <cp:revision>2</cp:revision>
  <dcterms:created xsi:type="dcterms:W3CDTF">2023-12-08T01:11:00Z</dcterms:created>
  <dcterms:modified xsi:type="dcterms:W3CDTF">2023-12-08T01:11:00Z</dcterms:modified>
</cp:coreProperties>
</file>