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59" w:rsidRDefault="00472259" w:rsidP="00472259">
      <w:bookmarkStart w:id="0" w:name="_MailOriginal"/>
      <w:r>
        <w:rPr>
          <w:noProof/>
          <w:lang w:eastAsia="en-AU"/>
        </w:rPr>
        <w:drawing>
          <wp:inline distT="0" distB="0" distL="0" distR="0">
            <wp:extent cx="1527175" cy="284480"/>
            <wp:effectExtent l="0" t="0" r="0" b="1270"/>
            <wp:docPr id="1" name="Picture 1" descr="cid:EF274297-6524-4770-9545-0AB66E1927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F274297-6524-4770-9545-0AB66E1927E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59" w:rsidRDefault="00472259" w:rsidP="00472259">
      <w:pPr>
        <w:rPr>
          <w:rFonts w:ascii="Arial" w:hAnsi="Arial" w:cs="Arial"/>
          <w:sz w:val="20"/>
          <w:szCs w:val="20"/>
        </w:rPr>
      </w:pPr>
    </w:p>
    <w:p w:rsidR="00472259" w:rsidRDefault="00472259" w:rsidP="00472259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  <w:sz w:val="28"/>
        </w:rPr>
        <w:t xml:space="preserve">Applications for the </w:t>
      </w:r>
      <w:proofErr w:type="spellStart"/>
      <w:r>
        <w:rPr>
          <w:rFonts w:asciiTheme="majorHAnsi" w:hAnsiTheme="majorHAnsi" w:cs="Arial"/>
          <w:b/>
          <w:color w:val="000000"/>
          <w:sz w:val="28"/>
        </w:rPr>
        <w:t>Lendlease</w:t>
      </w:r>
      <w:proofErr w:type="spellEnd"/>
      <w:r>
        <w:rPr>
          <w:rFonts w:asciiTheme="majorHAnsi" w:hAnsiTheme="majorHAnsi" w:cs="Arial"/>
          <w:b/>
          <w:color w:val="000000"/>
          <w:sz w:val="28"/>
        </w:rPr>
        <w:t xml:space="preserve"> 2018 Graduate Program</w:t>
      </w:r>
      <w:r>
        <w:rPr>
          <w:rFonts w:asciiTheme="majorHAnsi" w:hAnsiTheme="majorHAnsi" w:cs="Arial"/>
          <w:color w:val="000000"/>
          <w:sz w:val="28"/>
        </w:rPr>
        <w:t xml:space="preserve"> are now open! </w:t>
      </w:r>
    </w:p>
    <w:p w:rsidR="00472259" w:rsidRDefault="00472259" w:rsidP="00472259">
      <w:pPr>
        <w:rPr>
          <w:rFonts w:asciiTheme="majorHAnsi" w:hAnsiTheme="majorHAnsi" w:cs="Arial"/>
          <w:color w:val="000000"/>
        </w:rPr>
      </w:pPr>
    </w:p>
    <w:p w:rsidR="00472259" w:rsidRDefault="00472259" w:rsidP="00472259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You can find more information on the program and process </w:t>
      </w:r>
      <w:proofErr w:type="gramStart"/>
      <w:r>
        <w:rPr>
          <w:rFonts w:asciiTheme="majorHAnsi" w:hAnsiTheme="majorHAnsi" w:cs="Arial"/>
          <w:color w:val="000000"/>
        </w:rPr>
        <w:t>here  </w:t>
      </w:r>
      <w:proofErr w:type="gramEnd"/>
      <w:r>
        <w:fldChar w:fldCharType="begin"/>
      </w:r>
      <w:r>
        <w:instrText xml:space="preserve"> HYPERLINK "http://www.lendlease.com/au/careers/graduate-program/" </w:instrText>
      </w:r>
      <w:r>
        <w:fldChar w:fldCharType="separate"/>
      </w:r>
      <w:r>
        <w:rPr>
          <w:rStyle w:val="Hyperlink"/>
          <w:rFonts w:asciiTheme="majorHAnsi" w:hAnsiTheme="majorHAnsi" w:cs="Arial"/>
        </w:rPr>
        <w:t>http://www.lendlease.com/au/careers/graduate-program/</w:t>
      </w:r>
      <w:r>
        <w:fldChar w:fldCharType="end"/>
      </w:r>
      <w:r>
        <w:rPr>
          <w:rFonts w:asciiTheme="majorHAnsi" w:hAnsiTheme="majorHAnsi" w:cs="Arial"/>
          <w:color w:val="000000"/>
        </w:rPr>
        <w:t xml:space="preserve"> </w:t>
      </w:r>
    </w:p>
    <w:p w:rsidR="00472259" w:rsidRDefault="00472259" w:rsidP="00472259">
      <w:pPr>
        <w:rPr>
          <w:rFonts w:asciiTheme="majorHAnsi" w:hAnsiTheme="majorHAnsi" w:cs="Arial"/>
          <w:color w:val="000000"/>
        </w:rPr>
      </w:pPr>
    </w:p>
    <w:p w:rsidR="00472259" w:rsidRDefault="00472259" w:rsidP="00472259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All candidates, including any current undergrads or referrals, must register an application via our careers website: </w:t>
      </w:r>
    </w:p>
    <w:p w:rsidR="00472259" w:rsidRDefault="00472259" w:rsidP="00472259">
      <w:pPr>
        <w:rPr>
          <w:rFonts w:asciiTheme="majorHAnsi" w:hAnsiTheme="majorHAnsi" w:cs="Arial"/>
          <w:color w:val="000000"/>
        </w:rPr>
      </w:pPr>
    </w:p>
    <w:tbl>
      <w:tblPr>
        <w:tblW w:w="18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5540"/>
      </w:tblGrid>
      <w:tr w:rsidR="00472259" w:rsidTr="00472259">
        <w:trPr>
          <w:trHeight w:val="300"/>
        </w:trPr>
        <w:tc>
          <w:tcPr>
            <w:tcW w:w="2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259" w:rsidRDefault="00472259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Building Design</w:t>
            </w:r>
          </w:p>
        </w:tc>
        <w:tc>
          <w:tcPr>
            <w:tcW w:w="15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259" w:rsidRPr="00472259" w:rsidRDefault="00472259">
            <w:pPr>
              <w:rPr>
                <w:rFonts w:asciiTheme="majorHAnsi" w:hAnsiTheme="majorHAnsi"/>
                <w:color w:val="0563C1"/>
                <w:sz w:val="16"/>
                <w:u w:val="single"/>
                <w:lang w:eastAsia="en-AU"/>
              </w:rPr>
            </w:pPr>
            <w:hyperlink r:id="rId6" w:history="1">
              <w:r w:rsidRPr="00472259">
                <w:rPr>
                  <w:rStyle w:val="Hyperlink"/>
                  <w:rFonts w:asciiTheme="majorHAnsi" w:hAnsiTheme="majorHAnsi"/>
                  <w:sz w:val="16"/>
                  <w:lang w:eastAsia="en-AU"/>
                </w:rPr>
                <w:t>http://jobopportunities.lendlease.com.au/jobtools/jncustomsearch.viewFullSingle?in_jnCounter=222745979&amp;in_organid=16964&amp;in_site=CompanyWebsiteGRAD</w:t>
              </w:r>
            </w:hyperlink>
          </w:p>
        </w:tc>
      </w:tr>
      <w:tr w:rsidR="00472259" w:rsidTr="00472259">
        <w:trPr>
          <w:trHeight w:val="300"/>
        </w:trPr>
        <w:tc>
          <w:tcPr>
            <w:tcW w:w="2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259" w:rsidRDefault="00472259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Building Cost Planning</w:t>
            </w:r>
          </w:p>
        </w:tc>
        <w:tc>
          <w:tcPr>
            <w:tcW w:w="15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259" w:rsidRPr="00472259" w:rsidRDefault="00472259">
            <w:pPr>
              <w:rPr>
                <w:rFonts w:asciiTheme="majorHAnsi" w:hAnsiTheme="majorHAnsi"/>
                <w:color w:val="0563C1"/>
                <w:sz w:val="16"/>
                <w:u w:val="single"/>
                <w:lang w:eastAsia="en-AU"/>
              </w:rPr>
            </w:pPr>
            <w:hyperlink r:id="rId7" w:history="1">
              <w:r w:rsidRPr="00472259">
                <w:rPr>
                  <w:rStyle w:val="Hyperlink"/>
                  <w:rFonts w:asciiTheme="majorHAnsi" w:hAnsiTheme="majorHAnsi"/>
                  <w:sz w:val="16"/>
                  <w:lang w:eastAsia="en-AU"/>
                </w:rPr>
                <w:t>http://jobopportunities.lendlease.com.au/jobtools/jncustomsearch.viewFullSingle?in_jnCounter=222745939&amp;in_organid=16964&amp;in_site=CompanyWebsiteGRAD</w:t>
              </w:r>
            </w:hyperlink>
          </w:p>
        </w:tc>
      </w:tr>
      <w:tr w:rsidR="00472259" w:rsidTr="00472259">
        <w:trPr>
          <w:trHeight w:val="80"/>
        </w:trPr>
        <w:tc>
          <w:tcPr>
            <w:tcW w:w="2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259" w:rsidRDefault="00472259">
            <w:pPr>
              <w:spacing w:line="80" w:lineRule="atLeast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Building Construction</w:t>
            </w:r>
          </w:p>
        </w:tc>
        <w:tc>
          <w:tcPr>
            <w:tcW w:w="15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259" w:rsidRPr="00472259" w:rsidRDefault="00472259">
            <w:pPr>
              <w:spacing w:line="80" w:lineRule="atLeast"/>
              <w:rPr>
                <w:rFonts w:asciiTheme="majorHAnsi" w:hAnsiTheme="majorHAnsi"/>
                <w:color w:val="000000"/>
                <w:sz w:val="16"/>
                <w:lang w:eastAsia="en-AU"/>
              </w:rPr>
            </w:pPr>
            <w:hyperlink r:id="rId8" w:history="1">
              <w:r w:rsidRPr="00472259">
                <w:rPr>
                  <w:rStyle w:val="Hyperlink"/>
                  <w:rFonts w:asciiTheme="majorHAnsi" w:hAnsiTheme="majorHAnsi"/>
                  <w:sz w:val="16"/>
                  <w:lang w:eastAsia="en-AU"/>
                </w:rPr>
                <w:t>http://jobopportunities.lendlease.com.au/jobtools/jncustomsearch.viewFullSingle?in_jnCounter=222745284&amp;in_organid=16964&amp;in_site=CompanyWebsiteGRAD</w:t>
              </w:r>
            </w:hyperlink>
          </w:p>
        </w:tc>
      </w:tr>
    </w:tbl>
    <w:p w:rsidR="00472259" w:rsidRDefault="00472259" w:rsidP="00472259">
      <w:pPr>
        <w:rPr>
          <w:rFonts w:asciiTheme="majorHAnsi" w:hAnsiTheme="majorHAnsi" w:cs="Arial"/>
          <w:color w:val="000000"/>
        </w:rPr>
      </w:pPr>
    </w:p>
    <w:p w:rsidR="00472259" w:rsidRDefault="00472259" w:rsidP="00472259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To be eligible to start on next year’s program, candidates must have graduated before the program commencement date, which is February 2018.       </w:t>
      </w:r>
    </w:p>
    <w:p w:rsidR="00472259" w:rsidRDefault="00472259" w:rsidP="00472259">
      <w:pPr>
        <w:rPr>
          <w:rFonts w:asciiTheme="majorHAnsi" w:hAnsiTheme="majorHAnsi" w:cs="Arial"/>
          <w:color w:val="000000"/>
        </w:rPr>
      </w:pPr>
    </w:p>
    <w:p w:rsidR="00472259" w:rsidRDefault="00472259" w:rsidP="00472259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Applications close Tuesday 4</w:t>
      </w:r>
      <w:r>
        <w:rPr>
          <w:rFonts w:asciiTheme="majorHAnsi" w:hAnsiTheme="majorHAnsi" w:cs="Arial"/>
          <w:color w:val="000000"/>
          <w:vertAlign w:val="superscript"/>
        </w:rPr>
        <w:t>th</w:t>
      </w:r>
      <w:r>
        <w:rPr>
          <w:rFonts w:asciiTheme="majorHAnsi" w:hAnsiTheme="majorHAnsi" w:cs="Arial"/>
          <w:color w:val="000000"/>
        </w:rPr>
        <w:t xml:space="preserve"> April</w:t>
      </w:r>
    </w:p>
    <w:p w:rsidR="00472259" w:rsidRDefault="00472259" w:rsidP="00472259">
      <w:pPr>
        <w:rPr>
          <w:rFonts w:asciiTheme="majorHAnsi" w:hAnsiTheme="majorHAnsi" w:cs="Arial"/>
          <w:color w:val="000000"/>
        </w:rPr>
      </w:pPr>
    </w:p>
    <w:p w:rsidR="00472259" w:rsidRDefault="00472259" w:rsidP="00472259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Any questions, please refer to </w:t>
      </w:r>
      <w:r>
        <w:rPr>
          <w:rFonts w:asciiTheme="majorHAnsi" w:hAnsiTheme="majorHAnsi" w:cs="Arial"/>
        </w:rPr>
        <w:t>Natalie Croft (details below)</w:t>
      </w:r>
      <w:r>
        <w:rPr>
          <w:rFonts w:asciiTheme="majorHAnsi" w:hAnsiTheme="majorHAnsi" w:cs="Arial"/>
          <w:color w:val="000000"/>
        </w:rPr>
        <w:t xml:space="preserve"> and the graduate recruitment team, Brooke Johnson &amp; </w:t>
      </w:r>
      <w:proofErr w:type="spellStart"/>
      <w:r>
        <w:rPr>
          <w:rFonts w:asciiTheme="majorHAnsi" w:hAnsiTheme="majorHAnsi" w:cs="Arial"/>
          <w:color w:val="000000"/>
        </w:rPr>
        <w:t>Sindu</w:t>
      </w:r>
      <w:proofErr w:type="spellEnd"/>
      <w:r>
        <w:rPr>
          <w:rFonts w:asciiTheme="majorHAnsi" w:hAnsiTheme="majorHAnsi" w:cs="Arial"/>
          <w:color w:val="000000"/>
        </w:rPr>
        <w:t xml:space="preserve"> </w:t>
      </w:r>
      <w:proofErr w:type="spellStart"/>
      <w:r>
        <w:rPr>
          <w:rFonts w:asciiTheme="majorHAnsi" w:hAnsiTheme="majorHAnsi" w:cs="Arial"/>
          <w:color w:val="000000"/>
        </w:rPr>
        <w:t>Nadidu</w:t>
      </w:r>
      <w:proofErr w:type="spellEnd"/>
      <w:r>
        <w:rPr>
          <w:rFonts w:asciiTheme="majorHAnsi" w:hAnsiTheme="majorHAnsi" w:cs="Arial"/>
          <w:color w:val="000000"/>
        </w:rPr>
        <w:t xml:space="preserve">  </w:t>
      </w:r>
    </w:p>
    <w:p w:rsidR="00472259" w:rsidRDefault="00472259" w:rsidP="00472259">
      <w:pPr>
        <w:rPr>
          <w:rFonts w:ascii="Arial" w:hAnsi="Arial" w:cs="Arial"/>
          <w:color w:val="000000"/>
          <w:sz w:val="20"/>
          <w:szCs w:val="20"/>
        </w:rPr>
      </w:pPr>
    </w:p>
    <w:p w:rsidR="00472259" w:rsidRDefault="00472259" w:rsidP="00472259">
      <w:pPr>
        <w:spacing w:line="264" w:lineRule="atLeast"/>
        <w:rPr>
          <w:rFonts w:ascii="Arial" w:hAnsi="Arial" w:cs="Arial"/>
          <w:b/>
          <w:bCs/>
          <w:color w:val="000000"/>
          <w:sz w:val="20"/>
          <w:szCs w:val="20"/>
          <w:lang w:val="en-GB" w:eastAsia="en-A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 w:eastAsia="en-AU"/>
        </w:rPr>
        <w:t>Natalie Croft</w:t>
      </w:r>
    </w:p>
    <w:p w:rsidR="00472259" w:rsidRDefault="00472259" w:rsidP="00472259">
      <w:pPr>
        <w:spacing w:line="264" w:lineRule="atLeast"/>
        <w:rPr>
          <w:rFonts w:ascii="Arial" w:hAnsi="Arial" w:cs="Arial"/>
          <w:color w:val="000000"/>
          <w:sz w:val="18"/>
          <w:szCs w:val="18"/>
          <w:lang w:val="en-GB" w:eastAsia="en-AU"/>
        </w:rPr>
      </w:pPr>
      <w:r>
        <w:rPr>
          <w:rFonts w:ascii="Arial" w:hAnsi="Arial" w:cs="Arial"/>
          <w:color w:val="000000"/>
          <w:sz w:val="18"/>
          <w:szCs w:val="18"/>
          <w:lang w:val="en-GB" w:eastAsia="en-AU"/>
        </w:rPr>
        <w:t>Resource Consultant | Building NSW, ACT &amp; SA</w:t>
      </w:r>
      <w:r>
        <w:rPr>
          <w:rFonts w:ascii="Arial" w:hAnsi="Arial" w:cs="Arial"/>
          <w:color w:val="000000"/>
          <w:sz w:val="18"/>
          <w:szCs w:val="18"/>
          <w:lang w:val="en-GB" w:eastAsia="en-AU"/>
        </w:rPr>
        <w:br/>
      </w:r>
      <w:r>
        <w:rPr>
          <w:rFonts w:ascii="Arial" w:hAnsi="Arial" w:cs="Arial"/>
          <w:color w:val="333333"/>
          <w:sz w:val="18"/>
          <w:szCs w:val="18"/>
          <w:lang w:val="en" w:eastAsia="en-AU"/>
        </w:rPr>
        <w:t>Level 16, Tower Three, International Towers Sydney</w:t>
      </w:r>
      <w:r>
        <w:rPr>
          <w:rFonts w:ascii="Arial" w:hAnsi="Arial" w:cs="Arial"/>
          <w:b/>
          <w:bCs/>
          <w:color w:val="333333"/>
          <w:sz w:val="18"/>
          <w:szCs w:val="18"/>
          <w:lang w:val="en" w:eastAsia="en-AU"/>
        </w:rPr>
        <w:br/>
      </w:r>
      <w:r>
        <w:rPr>
          <w:rFonts w:ascii="Arial" w:hAnsi="Arial" w:cs="Arial"/>
          <w:color w:val="333333"/>
          <w:sz w:val="18"/>
          <w:szCs w:val="18"/>
          <w:lang w:val="en" w:eastAsia="en-AU"/>
        </w:rPr>
        <w:t xml:space="preserve">Exchange Place, 300 </w:t>
      </w:r>
      <w:proofErr w:type="spellStart"/>
      <w:r>
        <w:rPr>
          <w:rFonts w:ascii="Arial" w:hAnsi="Arial" w:cs="Arial"/>
          <w:color w:val="333333"/>
          <w:sz w:val="18"/>
          <w:szCs w:val="18"/>
          <w:lang w:val="en" w:eastAsia="en-AU"/>
        </w:rPr>
        <w:t>Barangaroo</w:t>
      </w:r>
      <w:proofErr w:type="spellEnd"/>
      <w:r>
        <w:rPr>
          <w:rFonts w:ascii="Arial" w:hAnsi="Arial" w:cs="Arial"/>
          <w:color w:val="333333"/>
          <w:sz w:val="18"/>
          <w:szCs w:val="18"/>
          <w:lang w:val="en" w:eastAsia="en-AU"/>
        </w:rPr>
        <w:t xml:space="preserve"> Avenue</w:t>
      </w:r>
      <w:r>
        <w:rPr>
          <w:rFonts w:ascii="Arial" w:hAnsi="Arial" w:cs="Arial"/>
          <w:b/>
          <w:bCs/>
          <w:color w:val="333333"/>
          <w:sz w:val="18"/>
          <w:szCs w:val="18"/>
          <w:lang w:val="en" w:eastAsia="en-AU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lang w:val="en" w:eastAsia="en-AU"/>
        </w:rPr>
        <w:t>Barangaroo</w:t>
      </w:r>
      <w:proofErr w:type="spellEnd"/>
      <w:r>
        <w:rPr>
          <w:rFonts w:ascii="Arial" w:hAnsi="Arial" w:cs="Arial"/>
          <w:color w:val="333333"/>
          <w:sz w:val="18"/>
          <w:szCs w:val="18"/>
          <w:lang w:val="en" w:eastAsia="en-AU"/>
        </w:rPr>
        <w:t xml:space="preserve"> NSW 2000</w:t>
      </w:r>
      <w:r>
        <w:rPr>
          <w:rFonts w:ascii="Arial" w:hAnsi="Arial" w:cs="Arial"/>
          <w:color w:val="000000"/>
          <w:sz w:val="18"/>
          <w:szCs w:val="18"/>
          <w:lang w:val="en-GB" w:eastAsia="en-AU"/>
        </w:rPr>
        <w:br/>
        <w:t>T +61 2 9237 5893|  M +61 459 814 751</w:t>
      </w:r>
    </w:p>
    <w:p w:rsidR="00472259" w:rsidRDefault="00472259" w:rsidP="00472259">
      <w:pPr>
        <w:spacing w:line="264" w:lineRule="atLeast"/>
        <w:rPr>
          <w:rFonts w:ascii="Arial" w:hAnsi="Arial" w:cs="Arial"/>
          <w:sz w:val="18"/>
          <w:szCs w:val="18"/>
          <w:lang w:eastAsia="en-AU"/>
        </w:rPr>
      </w:pPr>
      <w:hyperlink r:id="rId9" w:history="1">
        <w:r>
          <w:rPr>
            <w:rStyle w:val="Hyperlink"/>
            <w:rFonts w:ascii="Arial" w:hAnsi="Arial" w:cs="Arial"/>
            <w:color w:val="0000FF"/>
            <w:sz w:val="18"/>
            <w:szCs w:val="18"/>
            <w:lang w:val="en-GB" w:eastAsia="en-AU"/>
          </w:rPr>
          <w:t>natalie.croft@lendlease.com</w:t>
        </w:r>
      </w:hyperlink>
      <w:r>
        <w:rPr>
          <w:rFonts w:ascii="Arial" w:hAnsi="Arial" w:cs="Arial"/>
          <w:color w:val="000000"/>
          <w:sz w:val="18"/>
          <w:szCs w:val="18"/>
          <w:lang w:val="en-GB" w:eastAsia="en-AU"/>
        </w:rPr>
        <w:t>  |</w:t>
      </w:r>
      <w:proofErr w:type="gramStart"/>
      <w:r>
        <w:rPr>
          <w:rFonts w:ascii="Arial" w:hAnsi="Arial" w:cs="Arial"/>
          <w:color w:val="000000"/>
          <w:sz w:val="18"/>
          <w:szCs w:val="18"/>
          <w:lang w:val="en-GB" w:eastAsia="en-AU"/>
        </w:rPr>
        <w:t>  lendlease.com</w:t>
      </w:r>
      <w:proofErr w:type="gramEnd"/>
      <w:r>
        <w:rPr>
          <w:rFonts w:ascii="Arial" w:hAnsi="Arial" w:cs="Arial"/>
          <w:color w:val="000000"/>
          <w:sz w:val="18"/>
          <w:szCs w:val="18"/>
          <w:lang w:val="en-GB" w:eastAsia="en-AU"/>
        </w:rPr>
        <w:t xml:space="preserve"> </w:t>
      </w:r>
      <w:bookmarkEnd w:id="0"/>
    </w:p>
    <w:p w:rsidR="00E76E95" w:rsidRDefault="00E76E95">
      <w:bookmarkStart w:id="1" w:name="_GoBack"/>
      <w:bookmarkEnd w:id="1"/>
    </w:p>
    <w:sectPr w:rsidR="00E76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59"/>
    <w:rsid w:val="00472259"/>
    <w:rsid w:val="00E7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8469E-B321-4BBC-84DA-4E832DC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22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opportunities.lendlease.com.au/jobtools/jncustomsearch.viewFullSingle?in_jnCounter=222745284&amp;in_organid=16964&amp;in_site=CompanyWebsiteGR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obopportunities.lendlease.com.au/jobtools/jncustomsearch.viewFullSingle?in_jnCounter=222745939&amp;in_organid=16964&amp;in_site=CompanyWebsiteGR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bopportunities.lendlease.com.au/jobtools/jncustomsearch.viewFullSingle?in_jnCounter=222745979&amp;in_organid=16964&amp;in_site=CompanyWebsiteGRAD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2.png@01D28D07.34A8C95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natalie.croft@lendlea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>University of South Australia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Dienelt</dc:creator>
  <cp:keywords/>
  <dc:description/>
  <cp:lastModifiedBy>Rhiannon Dienelt</cp:lastModifiedBy>
  <cp:revision>1</cp:revision>
  <dcterms:created xsi:type="dcterms:W3CDTF">2017-02-28T22:14:00Z</dcterms:created>
  <dcterms:modified xsi:type="dcterms:W3CDTF">2017-02-28T22:14:00Z</dcterms:modified>
</cp:coreProperties>
</file>